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33" w:rsidRPr="0070490D" w:rsidRDefault="0070490D" w:rsidP="00A77A7D">
      <w:pPr>
        <w:shd w:val="clear" w:color="auto" w:fill="FFFFFF"/>
        <w:spacing w:after="0" w:line="360" w:lineRule="auto"/>
        <w:jc w:val="center"/>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Школа молодого педагога</w:t>
      </w:r>
    </w:p>
    <w:p w:rsidR="0070490D" w:rsidRPr="0070490D" w:rsidRDefault="0070490D" w:rsidP="00A77A7D">
      <w:pPr>
        <w:shd w:val="clear" w:color="auto" w:fill="FFFFFF"/>
        <w:spacing w:after="0" w:line="360" w:lineRule="auto"/>
        <w:jc w:val="center"/>
        <w:rPr>
          <w:rFonts w:ascii="Times New Roman" w:eastAsia="Times New Roman" w:hAnsi="Times New Roman" w:cs="Times New Roman"/>
          <w:b/>
          <w:bCs/>
          <w:sz w:val="28"/>
          <w:szCs w:val="28"/>
          <w:lang w:eastAsia="ru-RU"/>
        </w:rPr>
      </w:pPr>
      <w:r w:rsidRPr="0070490D">
        <w:rPr>
          <w:rFonts w:ascii="Times New Roman" w:eastAsia="Times New Roman" w:hAnsi="Times New Roman" w:cs="Times New Roman"/>
          <w:b/>
          <w:sz w:val="28"/>
          <w:szCs w:val="28"/>
          <w:lang w:eastAsia="ru-RU"/>
        </w:rPr>
        <w:t>Сценарий игры «Экология воспитания: что можно,  чего нельзя?»</w:t>
      </w:r>
    </w:p>
    <w:p w:rsidR="004F2B33" w:rsidRPr="0070490D" w:rsidRDefault="004F2B33" w:rsidP="00A77A7D">
      <w:pPr>
        <w:shd w:val="clear" w:color="auto" w:fill="FFFFFF"/>
        <w:spacing w:after="0" w:line="360" w:lineRule="auto"/>
        <w:jc w:val="center"/>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(психологическая помощь молодым учителям)</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Цели: </w:t>
      </w:r>
      <w:r w:rsidRPr="0070490D">
        <w:rPr>
          <w:rFonts w:ascii="Times New Roman" w:eastAsia="Times New Roman" w:hAnsi="Times New Roman" w:cs="Times New Roman"/>
          <w:sz w:val="28"/>
          <w:szCs w:val="28"/>
          <w:lang w:eastAsia="ru-RU"/>
        </w:rPr>
        <w:t>оказать помощь молодым педагогам в решении сложных педагогических задач; показать ошибки и пути их исправления; формировать компетентности педагога в основных сферах профессиональной деятельности: коммуникативной, креативной, технологической.</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Предварительная подготовка: </w:t>
      </w:r>
      <w:r w:rsidRPr="0070490D">
        <w:rPr>
          <w:rFonts w:ascii="Times New Roman" w:eastAsia="Times New Roman" w:hAnsi="Times New Roman" w:cs="Times New Roman"/>
          <w:sz w:val="28"/>
          <w:szCs w:val="28"/>
          <w:lang w:eastAsia="ru-RU"/>
        </w:rPr>
        <w:t>команды учителей готовят инсценировку первого урока,</w:t>
      </w:r>
      <w:r w:rsidR="001447ED" w:rsidRPr="0070490D">
        <w:rPr>
          <w:rFonts w:ascii="Times New Roman" w:eastAsia="Times New Roman" w:hAnsi="Times New Roman" w:cs="Times New Roman"/>
          <w:sz w:val="28"/>
          <w:szCs w:val="28"/>
          <w:lang w:eastAsia="ru-RU"/>
        </w:rPr>
        <w:t xml:space="preserve"> мастер-классы, пишут советы молодым педагогам, снимается видео педагогических ситуаций.</w:t>
      </w:r>
    </w:p>
    <w:p w:rsidR="004F2B33" w:rsidRPr="0070490D" w:rsidRDefault="004F2B33" w:rsidP="001447ED">
      <w:pPr>
        <w:spacing w:after="0" w:line="360" w:lineRule="auto"/>
        <w:jc w:val="center"/>
        <w:rPr>
          <w:rFonts w:ascii="Times New Roman" w:eastAsia="Times New Roman" w:hAnsi="Times New Roman" w:cs="Times New Roman"/>
          <w:b/>
          <w:sz w:val="28"/>
          <w:szCs w:val="28"/>
          <w:lang w:eastAsia="ru-RU"/>
        </w:rPr>
      </w:pPr>
      <w:r w:rsidRPr="0070490D">
        <w:rPr>
          <w:rFonts w:ascii="Times New Roman" w:eastAsia="Times New Roman" w:hAnsi="Times New Roman" w:cs="Times New Roman"/>
          <w:b/>
          <w:sz w:val="28"/>
          <w:szCs w:val="28"/>
          <w:shd w:val="clear" w:color="auto" w:fill="FFFFFF"/>
          <w:lang w:eastAsia="ru-RU"/>
        </w:rPr>
        <w:t>Ход игры</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Ведущий: </w:t>
      </w:r>
      <w:r w:rsidRPr="0070490D">
        <w:rPr>
          <w:rFonts w:ascii="Times New Roman" w:eastAsia="Times New Roman" w:hAnsi="Times New Roman" w:cs="Times New Roman"/>
          <w:sz w:val="28"/>
          <w:szCs w:val="28"/>
          <w:lang w:eastAsia="ru-RU"/>
        </w:rPr>
        <w:t>Сегодня мы проводим игру «Э</w:t>
      </w:r>
      <w:r w:rsidR="00A77A7D" w:rsidRPr="0070490D">
        <w:rPr>
          <w:rFonts w:ascii="Times New Roman" w:eastAsia="Times New Roman" w:hAnsi="Times New Roman" w:cs="Times New Roman"/>
          <w:sz w:val="28"/>
          <w:szCs w:val="28"/>
          <w:lang w:eastAsia="ru-RU"/>
        </w:rPr>
        <w:t xml:space="preserve">кология воспитания: что можно, </w:t>
      </w:r>
      <w:r w:rsidRPr="0070490D">
        <w:rPr>
          <w:rFonts w:ascii="Times New Roman" w:eastAsia="Times New Roman" w:hAnsi="Times New Roman" w:cs="Times New Roman"/>
          <w:sz w:val="28"/>
          <w:szCs w:val="28"/>
          <w:lang w:eastAsia="ru-RU"/>
        </w:rPr>
        <w:t xml:space="preserve"> чего нельзя?» Наша задача – помочь молодым педагогам в выборе форм, методов, приемов</w:t>
      </w:r>
      <w:r w:rsidRPr="0070490D">
        <w:rPr>
          <w:rFonts w:ascii="Times New Roman" w:eastAsia="Times New Roman" w:hAnsi="Times New Roman" w:cs="Times New Roman"/>
          <w:b/>
          <w:bCs/>
          <w:sz w:val="28"/>
          <w:szCs w:val="28"/>
          <w:lang w:eastAsia="ru-RU"/>
        </w:rPr>
        <w:t> </w:t>
      </w:r>
      <w:r w:rsidRPr="0070490D">
        <w:rPr>
          <w:rFonts w:ascii="Times New Roman" w:eastAsia="Times New Roman" w:hAnsi="Times New Roman" w:cs="Times New Roman"/>
          <w:sz w:val="28"/>
          <w:szCs w:val="28"/>
          <w:lang w:eastAsia="ru-RU"/>
        </w:rPr>
        <w:t>в работе с детьми. Попробуем показать, что допустимо использовать в своей практике, а что запрещено.</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 xml:space="preserve">Первое и, наверное, основное кредо педагога – любовь и уважение к ребенку. </w:t>
      </w:r>
      <w:proofErr w:type="gramStart"/>
      <w:r w:rsidRPr="0070490D">
        <w:rPr>
          <w:rFonts w:ascii="Times New Roman" w:eastAsia="Times New Roman" w:hAnsi="Times New Roman" w:cs="Times New Roman"/>
          <w:sz w:val="28"/>
          <w:szCs w:val="28"/>
          <w:lang w:eastAsia="ru-RU"/>
        </w:rPr>
        <w:t>Но любовь, как известно, требует подготовленности: душевного тепла, заботливости, внимательности, непринужденности, нежности и мастерства.</w:t>
      </w:r>
      <w:proofErr w:type="gramEnd"/>
      <w:r w:rsidRPr="0070490D">
        <w:rPr>
          <w:rFonts w:ascii="Times New Roman" w:eastAsia="Times New Roman" w:hAnsi="Times New Roman" w:cs="Times New Roman"/>
          <w:sz w:val="28"/>
          <w:szCs w:val="28"/>
          <w:lang w:eastAsia="ru-RU"/>
        </w:rPr>
        <w:t xml:space="preserve"> То есть всего того, чему в институтах не учат, но чему нужно учиться во что бы то ни стало, для того чтобы была школа. Иначе происходят никому не нужные конфликты и бесполезные ссоры, которые приводят к человеческим потерям. Но, что такое учительская любовь, никому точно не известно. Попробуем найти ее критерии сегодня.</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Идея родилась,  потому, что совершенно недавно я оказалась свидетелем одной сцены в учительской. Посмотрим ее.</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Сценка с участием молодых педагогов, участвуют пять учителей, четверо из них ведут диалог, пятый просто сидит и о чем-то мечтает.</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Первый учитель: </w:t>
      </w:r>
      <w:r w:rsidRPr="0070490D">
        <w:rPr>
          <w:rFonts w:ascii="Times New Roman" w:eastAsia="Times New Roman" w:hAnsi="Times New Roman" w:cs="Times New Roman"/>
          <w:sz w:val="28"/>
          <w:szCs w:val="28"/>
          <w:lang w:eastAsia="ru-RU"/>
        </w:rPr>
        <w:t xml:space="preserve">Проработав один год, я решила: не гожусь для своей работы. Когда я только начинала работать учителем, то была полна </w:t>
      </w:r>
      <w:r w:rsidRPr="0070490D">
        <w:rPr>
          <w:rFonts w:ascii="Times New Roman" w:eastAsia="Times New Roman" w:hAnsi="Times New Roman" w:cs="Times New Roman"/>
          <w:sz w:val="28"/>
          <w:szCs w:val="28"/>
          <w:lang w:eastAsia="ru-RU"/>
        </w:rPr>
        <w:lastRenderedPageBreak/>
        <w:t>различными фантазиями и любовью к детям. Теперь иллюзии улетучились, и любовь прошла. Учитель – это не профессия. Это медленное убийство, смерть, которая наступает каждый день.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Второй учитель: </w:t>
      </w:r>
      <w:r w:rsidRPr="0070490D">
        <w:rPr>
          <w:rFonts w:ascii="Times New Roman" w:eastAsia="Times New Roman" w:hAnsi="Times New Roman" w:cs="Times New Roman"/>
          <w:sz w:val="28"/>
          <w:szCs w:val="28"/>
          <w:lang w:eastAsia="ru-RU"/>
        </w:rPr>
        <w:t>Если я скажу вам, насколько я ненавижу школу, вы подумаете, что я сумасшедший. Я – учитель музыки. Я люблю музыку. Но мечтаю о том, чтобы сжечь школу, а во время пожара играть на скрипке. Я питаю отвращение к директору школы, я не выношу инспектора, я ненавижу всю систему. Я хочу выбраться отсюда быстро и живым. А ведь когда-то мне предлагали поступать в консерваторию!</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Третий учитель: </w:t>
      </w:r>
      <w:r w:rsidRPr="0070490D">
        <w:rPr>
          <w:rFonts w:ascii="Times New Roman" w:eastAsia="Times New Roman" w:hAnsi="Times New Roman" w:cs="Times New Roman"/>
          <w:sz w:val="28"/>
          <w:szCs w:val="28"/>
          <w:lang w:eastAsia="ru-RU"/>
        </w:rPr>
        <w:t>А мне так грустно, что я могу расплакаться. Я расстроена и разочарована, потому что ожидала так много. Я хотела делать добро, приносить пользу. Я хотела изменить ребенка, школу, окрестности, весь мир. До чего же я была наивна! Я улыбалась, глядя на гремучих змей, а они укусили меня, и теперь я, как и они, наполнена ядом.</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Четвертый учитель: </w:t>
      </w:r>
      <w:r w:rsidRPr="0070490D">
        <w:rPr>
          <w:rFonts w:ascii="Times New Roman" w:eastAsia="Times New Roman" w:hAnsi="Times New Roman" w:cs="Times New Roman"/>
          <w:sz w:val="28"/>
          <w:szCs w:val="28"/>
          <w:lang w:eastAsia="ru-RU"/>
        </w:rPr>
        <w:t>Когда я прихожу в школу, я полна энергии. Домой возвращаюсь почти мертвой. Не вижу ни ребенка, ни мужа</w:t>
      </w:r>
      <w:proofErr w:type="gramStart"/>
      <w:r w:rsidRPr="0070490D">
        <w:rPr>
          <w:rFonts w:ascii="Times New Roman" w:eastAsia="Times New Roman" w:hAnsi="Times New Roman" w:cs="Times New Roman"/>
          <w:sz w:val="28"/>
          <w:szCs w:val="28"/>
          <w:lang w:eastAsia="ru-RU"/>
        </w:rPr>
        <w:t>… А</w:t>
      </w:r>
      <w:proofErr w:type="gramEnd"/>
      <w:r w:rsidRPr="0070490D">
        <w:rPr>
          <w:rFonts w:ascii="Times New Roman" w:eastAsia="Times New Roman" w:hAnsi="Times New Roman" w:cs="Times New Roman"/>
          <w:sz w:val="28"/>
          <w:szCs w:val="28"/>
          <w:lang w:eastAsia="ru-RU"/>
        </w:rPr>
        <w:t xml:space="preserve"> в школе я схожу с ума от шума. Он забивает все: мой философский подход к образованию, мои теории обучения и все мои благие намерения.</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Первый учитель, обращаясь к другим: </w:t>
      </w:r>
      <w:r w:rsidRPr="0070490D">
        <w:rPr>
          <w:rFonts w:ascii="Times New Roman" w:eastAsia="Times New Roman" w:hAnsi="Times New Roman" w:cs="Times New Roman"/>
          <w:sz w:val="28"/>
          <w:szCs w:val="28"/>
          <w:lang w:eastAsia="ru-RU"/>
        </w:rPr>
        <w:t>Нет, так больше продолжаться не может, нужно что-то делать!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Ведущий: </w:t>
      </w:r>
      <w:r w:rsidRPr="0070490D">
        <w:rPr>
          <w:rFonts w:ascii="Times New Roman" w:eastAsia="Times New Roman" w:hAnsi="Times New Roman" w:cs="Times New Roman"/>
          <w:sz w:val="28"/>
          <w:szCs w:val="28"/>
          <w:lang w:eastAsia="ru-RU"/>
        </w:rPr>
        <w:t>Итак, вечный вопрос «Что делать?», который задал в 19 веке Н. Г. Чернышевский, как ни странно, актуален. Попробуем найти на него ответ.</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 xml:space="preserve">Послушайте небольшую притчу. Один философ как-то переплывал большую реку на маленькой лодке. Он спросил у лодочника: «Вы знакомы с философией?» - «Не могу сказать, что да», - ответил тот. – «Вы потеряли одну треть своей жизни, - сказал философ. – А знакомы ли вы с литературой?» «Не могу сказать, что да», - ответил лодочник. «Вы потеряли две трети своей жизни», - объявил философ. В этот момент лодка получила </w:t>
      </w:r>
      <w:r w:rsidRPr="0070490D">
        <w:rPr>
          <w:rFonts w:ascii="Times New Roman" w:eastAsia="Times New Roman" w:hAnsi="Times New Roman" w:cs="Times New Roman"/>
          <w:sz w:val="28"/>
          <w:szCs w:val="28"/>
          <w:lang w:eastAsia="ru-RU"/>
        </w:rPr>
        <w:lastRenderedPageBreak/>
        <w:t>пробоину и начала тонуть. «Вы умеете плавать?» - спросил лодочник. «Нет», - ответил философ. «Тогда вы потеряли всю жизнь», - сказал лодочник.</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 xml:space="preserve">Существует старинный спор: что важнее теория или практика? На него нельзя дать однозначный ответ. Сейчас вам предстоит решить несколько ситуаций, которые происходят в классе каждый день и найти практической ситуации теоретическое обоснование. Но прежде давайте посмотрим фрагмент кинофильма «Мэри </w:t>
      </w:r>
      <w:proofErr w:type="spellStart"/>
      <w:r w:rsidRPr="0070490D">
        <w:rPr>
          <w:rFonts w:ascii="Times New Roman" w:eastAsia="Times New Roman" w:hAnsi="Times New Roman" w:cs="Times New Roman"/>
          <w:sz w:val="28"/>
          <w:szCs w:val="28"/>
          <w:lang w:eastAsia="ru-RU"/>
        </w:rPr>
        <w:t>Поппинс</w:t>
      </w:r>
      <w:proofErr w:type="spellEnd"/>
      <w:r w:rsidRPr="0070490D">
        <w:rPr>
          <w:rFonts w:ascii="Times New Roman" w:eastAsia="Times New Roman" w:hAnsi="Times New Roman" w:cs="Times New Roman"/>
          <w:sz w:val="28"/>
          <w:szCs w:val="28"/>
          <w:lang w:eastAsia="ru-RU"/>
        </w:rPr>
        <w:t>» (завтрак с миссис Эндрю) и убедимся в том, как делать «нельзя».</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Задания для групп: прочитать ситуацию, разыграть ее и ответить на поставленный вопрос, другая группа может дополнять.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b/>
          <w:bCs/>
          <w:sz w:val="28"/>
          <w:szCs w:val="28"/>
          <w:lang w:eastAsia="ru-RU"/>
        </w:rPr>
      </w:pPr>
      <w:r w:rsidRPr="0070490D">
        <w:rPr>
          <w:rFonts w:ascii="Times New Roman" w:eastAsia="Times New Roman" w:hAnsi="Times New Roman" w:cs="Times New Roman"/>
          <w:b/>
          <w:bCs/>
          <w:sz w:val="28"/>
          <w:szCs w:val="28"/>
          <w:lang w:eastAsia="ru-RU"/>
        </w:rPr>
        <w:t>Педагогические ситуации.</w:t>
      </w:r>
    </w:p>
    <w:p w:rsidR="00B7658F" w:rsidRPr="0070490D" w:rsidRDefault="00B7658F"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Снять на видео</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1. Краешком глаза учитель заметил, что Лена передает однокласснице записку. Он вскочил с места и выхватил записку из рук девочки. Затем начал было читать ее вслух, но внезапно остановился; он наткнулся на свое имя, к которому прилагались отнюдь не лестные эпитеты. Лицо учителя побагровело – так он разъярился.</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-Ты, маленькая негодница! – заорал он на Лену – Да как ты смела?!</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Девочка расплакалась.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-На этот раз крокодиловы слезы тебе не помогут. Хочу увидеться с твоими родителями и рассказать им, что за мерзкую девчонку они воспитали.</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i/>
          <w:iCs/>
          <w:sz w:val="28"/>
          <w:szCs w:val="28"/>
          <w:lang w:eastAsia="ru-RU"/>
        </w:rPr>
        <w:t>Какие ошибки совершил учитель?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Комментарий: </w:t>
      </w:r>
      <w:r w:rsidRPr="0070490D">
        <w:rPr>
          <w:rFonts w:ascii="Times New Roman" w:eastAsia="Times New Roman" w:hAnsi="Times New Roman" w:cs="Times New Roman"/>
          <w:sz w:val="28"/>
          <w:szCs w:val="28"/>
          <w:lang w:eastAsia="ru-RU"/>
        </w:rPr>
        <w:t>Записку нужно было уничтожить, не читая. Оказанное учителем «лечение» было опаснее самого «заболевания». Реакция учителя причинила ребенку больше вреда, чем обмен записками на уроке. Учитель оскорбил ученицу на глазах у всего класса. Брань вообще не уместна в речи учителя, он показал, что сам плохо воспитан.</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2. Учитель задал задание классу. Оля не справилась в срок. Учительница сказала ей:</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-Ты ленива, легкомысленна и безответственна.</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После урока Оля сказала учительнице:</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-Вы, очевидно, плохо меня знаете. Я не ленива и не легкомысленна. Я внимательно отношусь к своей учебе. Я очень стараюсь делать все как можно лучше. Я прихожу на ваш урок только на сорок минут, потому, возможно, вы не знаете меня так, как другие мои учителя.</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На что учительница ответила:</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-Ты дерзкая юная леди, вот ты кто. У тебя слишком длинный язык. Скажи своей маме, чтоб пришла в школу поговорить со мной о своей слишком несдержанной дочери.</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i/>
          <w:iCs/>
          <w:sz w:val="28"/>
          <w:szCs w:val="28"/>
          <w:lang w:eastAsia="ru-RU"/>
        </w:rPr>
        <w:t>Объясните, какие ошибки допустил учитель.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Комментарий: </w:t>
      </w:r>
      <w:r w:rsidRPr="0070490D">
        <w:rPr>
          <w:rFonts w:ascii="Times New Roman" w:eastAsia="Times New Roman" w:hAnsi="Times New Roman" w:cs="Times New Roman"/>
          <w:sz w:val="28"/>
          <w:szCs w:val="28"/>
          <w:lang w:eastAsia="ru-RU"/>
        </w:rPr>
        <w:t>Брань – табу для педагога. Иначе он только научит ребенка браниться. Брань вызывает чувство обиды. Ребенок часто смотрит на себя глазами учителя. То, что учитель говорит о ребенке, имеет серьезные последствия. Необходимо выбирать слова, средства и приемы. Преступление и наказание – вовсе не антонимы. Напротив, одно порождает другое и даже усиливает наказание. Наказание не предотвращает провинности детей, а просто заставляет их быть осмотрительнее. Было бы лучше, если бы учитель поддержала положительную самооценку ученицы. Она могла бы сказать: «Спасибо тебе за то, что ты рассказала мне о своем внимательном отношении к учебе. Я, возможно, слишком поторопилась оценивать твои способности». Эти слова сохранили бы мир и пробудили энтузиазм ребенка. Еще одна ошибка учителя: нужно говорить о ситуации, но не о личности и ее характере – вот основной принцип взаимоотношений.</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lastRenderedPageBreak/>
        <w:t>3. Шел сильный снег. Несколько детей смотрели на падающий снег через расписанные морозом стекла. Учитель разозлился: “Что случилось? Вы что, никогда снег не видели? Вам все равно, что делать, лишь бы не заниматься. Если вы не перестанете смотреть, я вас выгоню. Последнее предупреждение! Вам понятно?”</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i/>
          <w:iCs/>
          <w:sz w:val="28"/>
          <w:szCs w:val="28"/>
          <w:lang w:eastAsia="ru-RU"/>
        </w:rPr>
        <w:t>К чему может привести злость учителя? Как лучше поступить?</w:t>
      </w:r>
    </w:p>
    <w:p w:rsidR="005066BE"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Комментарий: </w:t>
      </w:r>
      <w:r w:rsidRPr="0070490D">
        <w:rPr>
          <w:rFonts w:ascii="Times New Roman" w:eastAsia="Times New Roman" w:hAnsi="Times New Roman" w:cs="Times New Roman"/>
          <w:sz w:val="28"/>
          <w:szCs w:val="28"/>
          <w:lang w:eastAsia="ru-RU"/>
        </w:rPr>
        <w:t xml:space="preserve">Не нужно подавлять любознательность детей. </w:t>
      </w:r>
    </w:p>
    <w:p w:rsidR="005066BE" w:rsidRPr="0070490D" w:rsidRDefault="005066BE" w:rsidP="00A77A7D">
      <w:pPr>
        <w:shd w:val="clear" w:color="auto" w:fill="FFFFFF"/>
        <w:spacing w:after="0" w:line="360" w:lineRule="auto"/>
        <w:jc w:val="both"/>
        <w:rPr>
          <w:rFonts w:ascii="Times New Roman" w:eastAsia="Times New Roman" w:hAnsi="Times New Roman" w:cs="Times New Roman"/>
          <w:b/>
          <w:sz w:val="28"/>
          <w:szCs w:val="28"/>
          <w:lang w:eastAsia="ru-RU"/>
        </w:rPr>
      </w:pPr>
      <w:r w:rsidRPr="0070490D">
        <w:rPr>
          <w:rFonts w:ascii="Times New Roman" w:eastAsia="Times New Roman" w:hAnsi="Times New Roman" w:cs="Times New Roman"/>
          <w:b/>
          <w:sz w:val="28"/>
          <w:szCs w:val="28"/>
          <w:lang w:eastAsia="ru-RU"/>
        </w:rPr>
        <w:t>Ведущий:</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И помните: поэзия победит любую прозу жизни. Наслаждайтесь красотой природы вместе с детьми!</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Послушайте еще одну притчу.</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Известный фотограф рассказывает своему другу о страданиях и отчаянном положении бедной индейской деревушки: «Женщины были беременны, дети – больны, а мужчины – безработные. Деревня развалилась, а земля истощилась» «Что же сделал ты?» - спрашивает его приятель. «Я сделал цветную фотографию», - ответил фотограф.</w:t>
      </w:r>
    </w:p>
    <w:p w:rsidR="00A77A7D"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Как же сделать красивее нашу школьную жизнь учителям? Представьте, что вы идете на первый урок, сделайте так, чтобы ваши ученики смогли заинтересоваться предметом, который вы преподаете. Вы можете выбрать любой школьный предмет. </w:t>
      </w:r>
      <w:bookmarkStart w:id="0" w:name="_GoBack"/>
      <w:bookmarkEnd w:id="0"/>
    </w:p>
    <w:p w:rsidR="004F2B33" w:rsidRPr="0070490D" w:rsidRDefault="004F2B33" w:rsidP="005066BE">
      <w:pPr>
        <w:shd w:val="clear" w:color="auto" w:fill="FFFFFF"/>
        <w:spacing w:after="0" w:line="360" w:lineRule="auto"/>
        <w:jc w:val="center"/>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i/>
          <w:iCs/>
          <w:sz w:val="28"/>
          <w:szCs w:val="28"/>
          <w:lang w:eastAsia="ru-RU"/>
        </w:rPr>
        <w:t xml:space="preserve">Мастер </w:t>
      </w:r>
      <w:r w:rsidR="005066BE" w:rsidRPr="0070490D">
        <w:rPr>
          <w:rFonts w:ascii="Times New Roman" w:eastAsia="Times New Roman" w:hAnsi="Times New Roman" w:cs="Times New Roman"/>
          <w:b/>
          <w:i/>
          <w:iCs/>
          <w:sz w:val="28"/>
          <w:szCs w:val="28"/>
          <w:lang w:eastAsia="ru-RU"/>
        </w:rPr>
        <w:t>–</w:t>
      </w:r>
      <w:r w:rsidRPr="0070490D">
        <w:rPr>
          <w:rFonts w:ascii="Times New Roman" w:eastAsia="Times New Roman" w:hAnsi="Times New Roman" w:cs="Times New Roman"/>
          <w:b/>
          <w:i/>
          <w:iCs/>
          <w:sz w:val="28"/>
          <w:szCs w:val="28"/>
          <w:lang w:eastAsia="ru-RU"/>
        </w:rPr>
        <w:t xml:space="preserve"> классы</w:t>
      </w:r>
      <w:r w:rsidR="005066BE" w:rsidRPr="0070490D">
        <w:rPr>
          <w:rFonts w:ascii="Times New Roman" w:eastAsia="Times New Roman" w:hAnsi="Times New Roman" w:cs="Times New Roman"/>
          <w:b/>
          <w:i/>
          <w:iCs/>
          <w:sz w:val="28"/>
          <w:szCs w:val="28"/>
          <w:lang w:eastAsia="ru-RU"/>
        </w:rPr>
        <w:t xml:space="preserve"> Турапина Е.М., </w:t>
      </w:r>
      <w:proofErr w:type="spellStart"/>
      <w:r w:rsidR="005066BE" w:rsidRPr="0070490D">
        <w:rPr>
          <w:rFonts w:ascii="Times New Roman" w:eastAsia="Times New Roman" w:hAnsi="Times New Roman" w:cs="Times New Roman"/>
          <w:b/>
          <w:i/>
          <w:iCs/>
          <w:sz w:val="28"/>
          <w:szCs w:val="28"/>
          <w:lang w:eastAsia="ru-RU"/>
        </w:rPr>
        <w:t>Кочетова</w:t>
      </w:r>
      <w:proofErr w:type="spellEnd"/>
      <w:r w:rsidR="005066BE" w:rsidRPr="0070490D">
        <w:rPr>
          <w:rFonts w:ascii="Times New Roman" w:eastAsia="Times New Roman" w:hAnsi="Times New Roman" w:cs="Times New Roman"/>
          <w:b/>
          <w:i/>
          <w:iCs/>
          <w:sz w:val="28"/>
          <w:szCs w:val="28"/>
          <w:lang w:eastAsia="ru-RU"/>
        </w:rPr>
        <w:t xml:space="preserve"> М.В.</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Ведущий: </w:t>
      </w:r>
      <w:r w:rsidRPr="0070490D">
        <w:rPr>
          <w:rFonts w:ascii="Times New Roman" w:eastAsia="Times New Roman" w:hAnsi="Times New Roman" w:cs="Times New Roman"/>
          <w:sz w:val="28"/>
          <w:szCs w:val="28"/>
          <w:lang w:eastAsia="ru-RU"/>
        </w:rPr>
        <w:t xml:space="preserve">Часто можно услышать такое мнение, что учителя – своеобразные строители души своих воспитанников. Но прежде чем строить человека, нужно подумать и о здании, в котором будет проходить этот сложный и ответственный процесс. Вам предоставляется возможность создать свою школу, и наиболее важно, с какими чувствами вы придете в нее. На ваших столах лежат «кирпичики» разного цвета, символизирующие те чувства, которые создают атмосферу вашей школы. Дайте название своим кирпичикам и сложите из них свою школу. </w:t>
      </w:r>
      <w:proofErr w:type="gramStart"/>
      <w:r w:rsidRPr="0070490D">
        <w:rPr>
          <w:rFonts w:ascii="Times New Roman" w:eastAsia="Times New Roman" w:hAnsi="Times New Roman" w:cs="Times New Roman"/>
          <w:sz w:val="28"/>
          <w:szCs w:val="28"/>
          <w:lang w:eastAsia="ru-RU"/>
        </w:rPr>
        <w:t xml:space="preserve">Какие чувства будут лежать в </w:t>
      </w:r>
      <w:r w:rsidRPr="0070490D">
        <w:rPr>
          <w:rFonts w:ascii="Times New Roman" w:eastAsia="Times New Roman" w:hAnsi="Times New Roman" w:cs="Times New Roman"/>
          <w:sz w:val="28"/>
          <w:szCs w:val="28"/>
          <w:lang w:eastAsia="ru-RU"/>
        </w:rPr>
        <w:lastRenderedPageBreak/>
        <w:t>фундаменте, какие займут первый этаж, самый низкий, а какие окажутся на верхнем, что будет крышей дома – решать вам.</w:t>
      </w:r>
      <w:proofErr w:type="gramEnd"/>
    </w:p>
    <w:p w:rsidR="004F2B33" w:rsidRPr="0070490D" w:rsidRDefault="004F2B33" w:rsidP="005066BE">
      <w:pPr>
        <w:shd w:val="clear" w:color="auto" w:fill="FFFFFF"/>
        <w:spacing w:after="0" w:line="360" w:lineRule="auto"/>
        <w:jc w:val="center"/>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«Строительство» здания школы.</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Ведущий: </w:t>
      </w:r>
      <w:r w:rsidRPr="0070490D">
        <w:rPr>
          <w:rFonts w:ascii="Times New Roman" w:eastAsia="Times New Roman" w:hAnsi="Times New Roman" w:cs="Times New Roman"/>
          <w:sz w:val="28"/>
          <w:szCs w:val="28"/>
          <w:lang w:eastAsia="ru-RU"/>
        </w:rPr>
        <w:t xml:space="preserve">Каждая команда приготовила небольшие «полезные» и «бесполезные», как у Г. </w:t>
      </w:r>
      <w:proofErr w:type="spellStart"/>
      <w:r w:rsidRPr="0070490D">
        <w:rPr>
          <w:rFonts w:ascii="Times New Roman" w:eastAsia="Times New Roman" w:hAnsi="Times New Roman" w:cs="Times New Roman"/>
          <w:sz w:val="28"/>
          <w:szCs w:val="28"/>
          <w:lang w:eastAsia="ru-RU"/>
        </w:rPr>
        <w:t>Остера</w:t>
      </w:r>
      <w:proofErr w:type="spellEnd"/>
      <w:r w:rsidRPr="0070490D">
        <w:rPr>
          <w:rFonts w:ascii="Times New Roman" w:eastAsia="Times New Roman" w:hAnsi="Times New Roman" w:cs="Times New Roman"/>
          <w:sz w:val="28"/>
          <w:szCs w:val="28"/>
          <w:lang w:eastAsia="ru-RU"/>
        </w:rPr>
        <w:t>, советы</w:t>
      </w:r>
      <w:r w:rsidR="00A77A7D" w:rsidRPr="0070490D">
        <w:rPr>
          <w:rFonts w:ascii="Times New Roman" w:eastAsia="Times New Roman" w:hAnsi="Times New Roman" w:cs="Times New Roman"/>
          <w:sz w:val="28"/>
          <w:szCs w:val="28"/>
          <w:lang w:eastAsia="ru-RU"/>
        </w:rPr>
        <w:t xml:space="preserve"> коллегам своей школы</w:t>
      </w:r>
      <w:r w:rsidRPr="0070490D">
        <w:rPr>
          <w:rFonts w:ascii="Times New Roman" w:eastAsia="Times New Roman" w:hAnsi="Times New Roman" w:cs="Times New Roman"/>
          <w:sz w:val="28"/>
          <w:szCs w:val="28"/>
          <w:lang w:eastAsia="ru-RU"/>
        </w:rPr>
        <w:t>. Слово командам.</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Полезные советы команды учителей.</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Евангелие для молодых учителей (команда опытных учителей)</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Возлюби ученика своего, как себя самого.</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Не возжелай доли иной, гордись званием учителя.</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Не убий в ученике стремления к пониманию, радости.</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Не укради себя у семьи своей, не засиживайся до полуночи за тетрадками, не губи очи светлые.</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Не растеряй в житейской суете оптимизма, веры в людей, интереса к жизни.</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Не избегай уроков открытых, дабы имя честное твое было многим ведомо.</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Почитай директора и завучей, как родителей своих, и да будут дни твои благоденствием наполнены.</w:t>
      </w:r>
    </w:p>
    <w:p w:rsidR="004F2B33" w:rsidRPr="0070490D" w:rsidRDefault="004F2B33" w:rsidP="00A77A7D">
      <w:pPr>
        <w:numPr>
          <w:ilvl w:val="0"/>
          <w:numId w:val="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В буднях и горестях помни о днях светлых и радостных – о каникулах, длинном отпуске!</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«Бесполезные» советы команды молодых учителей.</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 xml:space="preserve">1. Если вы в первый раз заходите в класс, не </w:t>
      </w:r>
      <w:proofErr w:type="gramStart"/>
      <w:r w:rsidRPr="0070490D">
        <w:rPr>
          <w:rFonts w:ascii="Times New Roman" w:eastAsia="Times New Roman" w:hAnsi="Times New Roman" w:cs="Times New Roman"/>
          <w:sz w:val="28"/>
          <w:szCs w:val="28"/>
          <w:lang w:eastAsia="ru-RU"/>
        </w:rPr>
        <w:t>бойтесь: худшее</w:t>
      </w:r>
      <w:proofErr w:type="gramEnd"/>
      <w:r w:rsidRPr="0070490D">
        <w:rPr>
          <w:rFonts w:ascii="Times New Roman" w:eastAsia="Times New Roman" w:hAnsi="Times New Roman" w:cs="Times New Roman"/>
          <w:sz w:val="28"/>
          <w:szCs w:val="28"/>
          <w:lang w:eastAsia="ru-RU"/>
        </w:rPr>
        <w:t>, что с вами может случиться, - вы через минуту выбежите оттуда.</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2. Если в вашем классе есть такой ученик, который своим поведением отвлекает весь класс, не пожалейте пяти минут от урока, спойте всем классом ему колыбельную, тогда он уснет или будет в шоке весь урок. В любом случае он уже не помешает вам!</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3. Если вы обнаружите кнопку у себя на стуле, купите кнопок на весь класс, разложите их по двадцати пяти стульчикам - и будет вам счастье!</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 xml:space="preserve">4. Если вы хотите, чтобы ваш класс лучше выполнял домашнее задание по вашему предмету, скажите классу, так, невзначай, что, когда у вас много </w:t>
      </w:r>
      <w:r w:rsidRPr="0070490D">
        <w:rPr>
          <w:rFonts w:ascii="Times New Roman" w:eastAsia="Times New Roman" w:hAnsi="Times New Roman" w:cs="Times New Roman"/>
          <w:sz w:val="28"/>
          <w:szCs w:val="28"/>
          <w:lang w:eastAsia="ru-RU"/>
        </w:rPr>
        <w:lastRenderedPageBreak/>
        <w:t>работы по проверке домашнего задания, вы не успеваете составить контрольную работу.</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Ведущий: </w:t>
      </w:r>
      <w:r w:rsidRPr="0070490D">
        <w:rPr>
          <w:rFonts w:ascii="Times New Roman" w:eastAsia="Times New Roman" w:hAnsi="Times New Roman" w:cs="Times New Roman"/>
          <w:sz w:val="28"/>
          <w:szCs w:val="28"/>
          <w:lang w:eastAsia="ru-RU"/>
        </w:rPr>
        <w:t>Спасибо участникам игры. Наверное, молодые учителя услышали сегодня для себя много интересного и полезного. Но мы не «досмотрели» ту сцену, которую я увидела в учительской. Чем же она закончилась?</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Первый учитель, обращаясь к пятому учителю, не вступающему в диалог в первой части сценки:</w:t>
      </w:r>
      <w:r w:rsidRPr="0070490D">
        <w:rPr>
          <w:rFonts w:ascii="Times New Roman" w:eastAsia="Times New Roman" w:hAnsi="Times New Roman" w:cs="Times New Roman"/>
          <w:i/>
          <w:iCs/>
          <w:sz w:val="28"/>
          <w:szCs w:val="28"/>
          <w:lang w:eastAsia="ru-RU"/>
        </w:rPr>
        <w:t> Лена, ну почему ты все время молчишь? Может быть, ты знаешь какой-нибудь секрет?</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Пятый учитель: </w:t>
      </w:r>
      <w:r w:rsidRPr="0070490D">
        <w:rPr>
          <w:rFonts w:ascii="Times New Roman" w:eastAsia="Times New Roman" w:hAnsi="Times New Roman" w:cs="Times New Roman"/>
          <w:i/>
          <w:iCs/>
          <w:sz w:val="28"/>
          <w:szCs w:val="28"/>
          <w:lang w:eastAsia="ru-RU"/>
        </w:rPr>
        <w:t>Знаете, ко мне вчера подошла девочка, такая маленькая, и ручки у нее маленькие, а косички тоненькие, глаза голубые, и так мне стало ее жалко…</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Второй учитель:</w:t>
      </w:r>
      <w:r w:rsidRPr="0070490D">
        <w:rPr>
          <w:rFonts w:ascii="Times New Roman" w:eastAsia="Times New Roman" w:hAnsi="Times New Roman" w:cs="Times New Roman"/>
          <w:sz w:val="28"/>
          <w:szCs w:val="28"/>
          <w:lang w:eastAsia="ru-RU"/>
        </w:rPr>
        <w:t xml:space="preserve"> На самом деле, пропади она пропадом, эта консерватория. Ведь каждый день на каждом уроке здесь, в школе, я десяткам юных душ открываю путь в мир </w:t>
      </w:r>
      <w:proofErr w:type="gramStart"/>
      <w:r w:rsidRPr="0070490D">
        <w:rPr>
          <w:rFonts w:ascii="Times New Roman" w:eastAsia="Times New Roman" w:hAnsi="Times New Roman" w:cs="Times New Roman"/>
          <w:sz w:val="28"/>
          <w:szCs w:val="28"/>
          <w:lang w:eastAsia="ru-RU"/>
        </w:rPr>
        <w:t>Прекрасного</w:t>
      </w:r>
      <w:proofErr w:type="gramEnd"/>
      <w:r w:rsidRPr="0070490D">
        <w:rPr>
          <w:rFonts w:ascii="Times New Roman" w:eastAsia="Times New Roman" w:hAnsi="Times New Roman" w:cs="Times New Roman"/>
          <w:sz w:val="28"/>
          <w:szCs w:val="28"/>
          <w:lang w:eastAsia="ru-RU"/>
        </w:rPr>
        <w:t>. Это сделает их сердца отзывчивее, мысли чище, и обязательно кто-нибудь из них полюбит музыку так же, как и я.</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Третий учитель:</w:t>
      </w:r>
      <w:r w:rsidRPr="0070490D">
        <w:rPr>
          <w:rFonts w:ascii="Times New Roman" w:eastAsia="Times New Roman" w:hAnsi="Times New Roman" w:cs="Times New Roman"/>
          <w:sz w:val="28"/>
          <w:szCs w:val="28"/>
          <w:lang w:eastAsia="ru-RU"/>
        </w:rPr>
        <w:t> А у меня была недавно такая история. На уроке мне пришлось повысить голос, и от этого он сорвался, я расстроилась, замолчала, стало неудобно и перед детьми, и перед самой собой. Так неприятно было на душе. Но на следующий день ко мне подошли две девочки, протянули сверток и сказали, что принесли мне эвкалипт, чтоб у меня не болело горло.</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i/>
          <w:iCs/>
          <w:sz w:val="28"/>
          <w:szCs w:val="28"/>
          <w:lang w:eastAsia="ru-RU"/>
        </w:rPr>
        <w:t>Четвертый учитель:</w:t>
      </w:r>
      <w:r w:rsidRPr="0070490D">
        <w:rPr>
          <w:rFonts w:ascii="Times New Roman" w:eastAsia="Times New Roman" w:hAnsi="Times New Roman" w:cs="Times New Roman"/>
          <w:sz w:val="28"/>
          <w:szCs w:val="28"/>
          <w:lang w:eastAsia="ru-RU"/>
        </w:rPr>
        <w:t> А я недавно пришла на каток, а кататься-то не умею. И тут ко мне подбежали мои ученицы, помогли встать на лед, и так весь вечер и учили меня кататься на коньках. Нет, все-таки здорово, что мы выбрали профессию учителя и работаем в школе. Здесь мы взрослеем, умнеем, растем, здесь мы живем!</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Ведущий: </w:t>
      </w:r>
      <w:r w:rsidRPr="0070490D">
        <w:rPr>
          <w:rFonts w:ascii="Times New Roman" w:eastAsia="Times New Roman" w:hAnsi="Times New Roman" w:cs="Times New Roman"/>
          <w:sz w:val="28"/>
          <w:szCs w:val="28"/>
          <w:lang w:eastAsia="ru-RU"/>
        </w:rPr>
        <w:t xml:space="preserve">Приятно, когда все наши школьные инциденты заканчиваются так оптимистично. Самое главное, что все эти эпизоды были взяты из жизни этих молодых учителей. Кажется, они вместе со своими учениками учатся и сами. Учатся науке Любви. </w:t>
      </w:r>
      <w:proofErr w:type="gramStart"/>
      <w:r w:rsidRPr="0070490D">
        <w:rPr>
          <w:rFonts w:ascii="Times New Roman" w:eastAsia="Times New Roman" w:hAnsi="Times New Roman" w:cs="Times New Roman"/>
          <w:sz w:val="28"/>
          <w:szCs w:val="28"/>
          <w:lang w:eastAsia="ru-RU"/>
        </w:rPr>
        <w:t>Друг к другу, к ближнему, к миру!</w:t>
      </w:r>
      <w:proofErr w:type="gramEnd"/>
      <w:r w:rsidRPr="0070490D">
        <w:rPr>
          <w:rFonts w:ascii="Times New Roman" w:eastAsia="Times New Roman" w:hAnsi="Times New Roman" w:cs="Times New Roman"/>
          <w:sz w:val="28"/>
          <w:szCs w:val="28"/>
          <w:lang w:eastAsia="ru-RU"/>
        </w:rPr>
        <w:t xml:space="preserve"> Хочется вспомнить </w:t>
      </w:r>
      <w:r w:rsidRPr="0070490D">
        <w:rPr>
          <w:rFonts w:ascii="Times New Roman" w:eastAsia="Times New Roman" w:hAnsi="Times New Roman" w:cs="Times New Roman"/>
          <w:sz w:val="28"/>
          <w:szCs w:val="28"/>
          <w:lang w:eastAsia="ru-RU"/>
        </w:rPr>
        <w:lastRenderedPageBreak/>
        <w:t>еще один совет, который дал известный русский педагог В. Казанский, считающий, что в школе, прежде всего, должна быть создана территория любви. А вот ее правила!</w:t>
      </w:r>
    </w:p>
    <w:p w:rsidR="004F2B33" w:rsidRPr="0070490D" w:rsidRDefault="004F2B33" w:rsidP="00A77A7D">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b/>
          <w:bCs/>
          <w:sz w:val="28"/>
          <w:szCs w:val="28"/>
          <w:lang w:eastAsia="ru-RU"/>
        </w:rPr>
        <w:t>«Правила» любви</w:t>
      </w:r>
    </w:p>
    <w:p w:rsidR="004F2B33" w:rsidRPr="0070490D" w:rsidRDefault="004F2B33" w:rsidP="00A77A7D">
      <w:pPr>
        <w:numPr>
          <w:ilvl w:val="0"/>
          <w:numId w:val="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У каждого есть своя «территория», но пространство любви общее.</w:t>
      </w:r>
    </w:p>
    <w:p w:rsidR="004F2B33" w:rsidRPr="0070490D" w:rsidRDefault="004F2B33" w:rsidP="00A77A7D">
      <w:pPr>
        <w:numPr>
          <w:ilvl w:val="0"/>
          <w:numId w:val="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У каждого есть время для себя, но для любви необходимо все наше время.</w:t>
      </w:r>
    </w:p>
    <w:p w:rsidR="004F2B33" w:rsidRPr="0070490D" w:rsidRDefault="004F2B33" w:rsidP="00A77A7D">
      <w:pPr>
        <w:numPr>
          <w:ilvl w:val="0"/>
          <w:numId w:val="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У каждого есть свои «за» и «против», но мы принимаем друг друга без рассуждения.</w:t>
      </w:r>
    </w:p>
    <w:p w:rsidR="004F2B33" w:rsidRPr="0070490D" w:rsidRDefault="004F2B33" w:rsidP="00A77A7D">
      <w:pPr>
        <w:numPr>
          <w:ilvl w:val="0"/>
          <w:numId w:val="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Каждый имеет право сделать что-то не так, но вместе мы можем друг друга понять, не упрекая и не критикуя.</w:t>
      </w:r>
    </w:p>
    <w:p w:rsidR="004F2B33" w:rsidRPr="0070490D" w:rsidRDefault="004F2B33" w:rsidP="00A77A7D">
      <w:pPr>
        <w:numPr>
          <w:ilvl w:val="0"/>
          <w:numId w:val="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 xml:space="preserve">Каждый делает то, что у него лучше получается, но, помогая друг другу, мы обретаем себя. И не </w:t>
      </w:r>
      <w:proofErr w:type="spellStart"/>
      <w:r w:rsidRPr="0070490D">
        <w:rPr>
          <w:rFonts w:ascii="Times New Roman" w:eastAsia="Times New Roman" w:hAnsi="Times New Roman" w:cs="Times New Roman"/>
          <w:sz w:val="28"/>
          <w:szCs w:val="28"/>
          <w:lang w:eastAsia="ru-RU"/>
        </w:rPr>
        <w:t>взаимозаменяя</w:t>
      </w:r>
      <w:proofErr w:type="spellEnd"/>
      <w:r w:rsidRPr="0070490D">
        <w:rPr>
          <w:rFonts w:ascii="Times New Roman" w:eastAsia="Times New Roman" w:hAnsi="Times New Roman" w:cs="Times New Roman"/>
          <w:sz w:val="28"/>
          <w:szCs w:val="28"/>
          <w:lang w:eastAsia="ru-RU"/>
        </w:rPr>
        <w:t xml:space="preserve">, а </w:t>
      </w:r>
      <w:proofErr w:type="spellStart"/>
      <w:r w:rsidRPr="0070490D">
        <w:rPr>
          <w:rFonts w:ascii="Times New Roman" w:eastAsia="Times New Roman" w:hAnsi="Times New Roman" w:cs="Times New Roman"/>
          <w:sz w:val="28"/>
          <w:szCs w:val="28"/>
          <w:lang w:eastAsia="ru-RU"/>
        </w:rPr>
        <w:t>взаимодополняя</w:t>
      </w:r>
      <w:proofErr w:type="spellEnd"/>
      <w:r w:rsidRPr="0070490D">
        <w:rPr>
          <w:rFonts w:ascii="Times New Roman" w:eastAsia="Times New Roman" w:hAnsi="Times New Roman" w:cs="Times New Roman"/>
          <w:sz w:val="28"/>
          <w:szCs w:val="28"/>
          <w:lang w:eastAsia="ru-RU"/>
        </w:rPr>
        <w:t>.</w:t>
      </w:r>
    </w:p>
    <w:p w:rsidR="004F2B33" w:rsidRPr="0070490D" w:rsidRDefault="004F2B33" w:rsidP="00A77A7D">
      <w:pPr>
        <w:numPr>
          <w:ilvl w:val="0"/>
          <w:numId w:val="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70490D">
        <w:rPr>
          <w:rFonts w:ascii="Times New Roman" w:eastAsia="Times New Roman" w:hAnsi="Times New Roman" w:cs="Times New Roman"/>
          <w:sz w:val="28"/>
          <w:szCs w:val="28"/>
          <w:lang w:eastAsia="ru-RU"/>
        </w:rPr>
        <w:t>Каждый свободен в своих поступках, и никто никого не держит, и даже если расстанемся, мы ответственны за свои действия.</w:t>
      </w:r>
    </w:p>
    <w:p w:rsidR="004F2B33" w:rsidRPr="0070490D" w:rsidRDefault="00CB7552" w:rsidP="00A77A7D">
      <w:pPr>
        <w:shd w:val="clear" w:color="auto" w:fill="FFFFFF"/>
        <w:spacing w:after="0" w:line="360" w:lineRule="auto"/>
        <w:jc w:val="both"/>
        <w:rPr>
          <w:rFonts w:ascii="Times New Roman" w:eastAsia="Times New Roman" w:hAnsi="Times New Roman" w:cs="Times New Roman"/>
          <w:b/>
          <w:sz w:val="28"/>
          <w:szCs w:val="28"/>
          <w:lang w:eastAsia="ru-RU"/>
        </w:rPr>
      </w:pPr>
      <w:r w:rsidRPr="0070490D">
        <w:rPr>
          <w:rFonts w:ascii="Times New Roman" w:eastAsia="Times New Roman" w:hAnsi="Times New Roman" w:cs="Times New Roman"/>
          <w:b/>
          <w:sz w:val="28"/>
          <w:szCs w:val="28"/>
          <w:lang w:eastAsia="ru-RU"/>
        </w:rPr>
        <w:t xml:space="preserve">Ведущий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Способность к общению с учащимися должна основываться на любви к ним. Но научиться любить их </w:t>
      </w:r>
      <w:proofErr w:type="gramStart"/>
      <w:r w:rsidRPr="0070490D">
        <w:rPr>
          <w:color w:val="auto"/>
          <w:sz w:val="28"/>
          <w:szCs w:val="28"/>
        </w:rPr>
        <w:t>нельзя</w:t>
      </w:r>
      <w:proofErr w:type="gramEnd"/>
      <w:r w:rsidRPr="0070490D">
        <w:rPr>
          <w:color w:val="auto"/>
          <w:sz w:val="28"/>
          <w:szCs w:val="28"/>
        </w:rPr>
        <w:t xml:space="preserve"> ни в каком учебном заведении, ни по каким книгам…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Все начинается с любви...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Твердят: вначале было слово...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А я провозглашаю снова: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Все начинается с любви!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Все начинается с любви: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И озаренье, и работа, </w:t>
      </w:r>
    </w:p>
    <w:p w:rsidR="00CB7552" w:rsidRPr="0070490D" w:rsidRDefault="00CB7552" w:rsidP="00CB7552">
      <w:pPr>
        <w:pStyle w:val="Default"/>
        <w:spacing w:line="360" w:lineRule="auto"/>
        <w:rPr>
          <w:color w:val="auto"/>
          <w:sz w:val="28"/>
          <w:szCs w:val="28"/>
        </w:rPr>
      </w:pPr>
      <w:r w:rsidRPr="0070490D">
        <w:rPr>
          <w:color w:val="auto"/>
          <w:sz w:val="28"/>
          <w:szCs w:val="28"/>
        </w:rPr>
        <w:t xml:space="preserve">Глаза цветов, глаза ребенка, </w:t>
      </w:r>
    </w:p>
    <w:p w:rsidR="00CB7552" w:rsidRPr="0070490D" w:rsidRDefault="00CB7552" w:rsidP="00CB7552">
      <w:pPr>
        <w:shd w:val="clear" w:color="auto" w:fill="FFFFFF"/>
        <w:spacing w:after="0" w:line="360" w:lineRule="auto"/>
        <w:jc w:val="both"/>
        <w:rPr>
          <w:rFonts w:ascii="Times New Roman" w:eastAsia="Times New Roman" w:hAnsi="Times New Roman" w:cs="Times New Roman"/>
          <w:sz w:val="28"/>
          <w:szCs w:val="28"/>
          <w:lang w:eastAsia="ru-RU"/>
        </w:rPr>
      </w:pPr>
      <w:r w:rsidRPr="0070490D">
        <w:rPr>
          <w:rFonts w:ascii="Times New Roman" w:hAnsi="Times New Roman" w:cs="Times New Roman"/>
          <w:sz w:val="28"/>
          <w:szCs w:val="28"/>
        </w:rPr>
        <w:t>Все начинается с любви!..</w:t>
      </w:r>
    </w:p>
    <w:sectPr w:rsidR="00CB7552" w:rsidRPr="0070490D" w:rsidSect="004B5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E734E"/>
    <w:multiLevelType w:val="multilevel"/>
    <w:tmpl w:val="A88E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1668F2"/>
    <w:multiLevelType w:val="multilevel"/>
    <w:tmpl w:val="B190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E7589"/>
    <w:multiLevelType w:val="multilevel"/>
    <w:tmpl w:val="D0D6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E53"/>
    <w:rsid w:val="001447ED"/>
    <w:rsid w:val="003B38AE"/>
    <w:rsid w:val="004B54DB"/>
    <w:rsid w:val="004F2B33"/>
    <w:rsid w:val="005066BE"/>
    <w:rsid w:val="0070490D"/>
    <w:rsid w:val="00A77A7D"/>
    <w:rsid w:val="00B7658F"/>
    <w:rsid w:val="00CB7552"/>
    <w:rsid w:val="00EE0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B75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B75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3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Sampur_PC</dc:creator>
  <cp:keywords/>
  <dc:description/>
  <cp:lastModifiedBy>User</cp:lastModifiedBy>
  <cp:revision>6</cp:revision>
  <dcterms:created xsi:type="dcterms:W3CDTF">2018-12-13T06:05:00Z</dcterms:created>
  <dcterms:modified xsi:type="dcterms:W3CDTF">2021-07-29T09:13:00Z</dcterms:modified>
</cp:coreProperties>
</file>