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0B" w:rsidRDefault="004D4E0B" w:rsidP="004D4E0B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Приложение № 3</w:t>
      </w:r>
    </w:p>
    <w:p w:rsidR="004D4E0B" w:rsidRPr="000B412D" w:rsidRDefault="004D4E0B" w:rsidP="004D4E0B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B412D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4D4E0B" w:rsidRPr="000B412D" w:rsidRDefault="004D4E0B" w:rsidP="004D4E0B">
      <w:pPr>
        <w:jc w:val="right"/>
        <w:rPr>
          <w:sz w:val="28"/>
          <w:szCs w:val="28"/>
        </w:rPr>
      </w:pPr>
      <w:r w:rsidRPr="000B412D">
        <w:rPr>
          <w:sz w:val="28"/>
          <w:szCs w:val="28"/>
        </w:rPr>
        <w:t xml:space="preserve"> распоряжением Администрации района</w:t>
      </w:r>
    </w:p>
    <w:p w:rsidR="004D4E0B" w:rsidRDefault="004D4E0B" w:rsidP="004D4E0B">
      <w:pPr>
        <w:rPr>
          <w:sz w:val="28"/>
          <w:szCs w:val="28"/>
        </w:rPr>
      </w:pPr>
      <w:r w:rsidRPr="000B412D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0B412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08.09.2022      </w:t>
      </w:r>
      <w:r w:rsidRPr="000B412D">
        <w:rPr>
          <w:sz w:val="28"/>
          <w:szCs w:val="28"/>
        </w:rPr>
        <w:t>№</w:t>
      </w:r>
      <w:r>
        <w:rPr>
          <w:sz w:val="28"/>
          <w:szCs w:val="28"/>
        </w:rPr>
        <w:t xml:space="preserve"> 438-р </w:t>
      </w:r>
    </w:p>
    <w:p w:rsidR="004D4E0B" w:rsidRPr="00F13BD6" w:rsidRDefault="004D4E0B" w:rsidP="004D4E0B">
      <w:pPr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F13BD6">
        <w:rPr>
          <w:bCs/>
          <w:sz w:val="28"/>
          <w:szCs w:val="28"/>
        </w:rPr>
        <w:t>Требования к проведению школьного этапа</w:t>
      </w:r>
      <w:r w:rsidRPr="00F13BD6">
        <w:rPr>
          <w:bCs/>
          <w:sz w:val="28"/>
          <w:szCs w:val="28"/>
        </w:rPr>
        <w:br/>
        <w:t xml:space="preserve">всероссийской олимпиады школьников в </w:t>
      </w:r>
      <w:proofErr w:type="spellStart"/>
      <w:r w:rsidRPr="00F13BD6">
        <w:rPr>
          <w:bCs/>
          <w:sz w:val="28"/>
          <w:szCs w:val="28"/>
        </w:rPr>
        <w:t>Сампурском</w:t>
      </w:r>
      <w:proofErr w:type="spellEnd"/>
      <w:r w:rsidRPr="00F13BD6">
        <w:rPr>
          <w:bCs/>
          <w:sz w:val="28"/>
          <w:szCs w:val="28"/>
        </w:rPr>
        <w:t xml:space="preserve"> районе в 202</w:t>
      </w:r>
      <w:r>
        <w:rPr>
          <w:bCs/>
          <w:sz w:val="28"/>
          <w:szCs w:val="28"/>
        </w:rPr>
        <w:t>2</w:t>
      </w:r>
      <w:r w:rsidRPr="00F13BD6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F13BD6">
        <w:rPr>
          <w:bCs/>
          <w:sz w:val="28"/>
          <w:szCs w:val="28"/>
        </w:rPr>
        <w:t xml:space="preserve"> учебном году</w:t>
      </w:r>
    </w:p>
    <w:p w:rsidR="004D4E0B" w:rsidRPr="003F26D8" w:rsidRDefault="004D4E0B" w:rsidP="004D4E0B">
      <w:pPr>
        <w:pStyle w:val="a3"/>
        <w:jc w:val="center"/>
        <w:rPr>
          <w:sz w:val="28"/>
          <w:szCs w:val="28"/>
        </w:rPr>
      </w:pPr>
      <w:r w:rsidRPr="003F26D8">
        <w:rPr>
          <w:rStyle w:val="a4"/>
          <w:b w:val="0"/>
          <w:bCs/>
          <w:sz w:val="28"/>
          <w:szCs w:val="28"/>
        </w:rPr>
        <w:t>Общие требования</w:t>
      </w:r>
    </w:p>
    <w:p w:rsidR="004D4E0B" w:rsidRPr="003F26D8" w:rsidRDefault="004D4E0B" w:rsidP="004D4E0B">
      <w:pPr>
        <w:numPr>
          <w:ilvl w:val="0"/>
          <w:numId w:val="1"/>
        </w:numPr>
        <w:autoSpaceDE/>
        <w:autoSpaceDN/>
        <w:spacing w:before="100" w:beforeAutospacing="1" w:after="240"/>
        <w:jc w:val="both"/>
        <w:rPr>
          <w:sz w:val="28"/>
          <w:szCs w:val="28"/>
        </w:rPr>
      </w:pPr>
      <w:r w:rsidRPr="003F26D8">
        <w:rPr>
          <w:sz w:val="28"/>
          <w:szCs w:val="28"/>
        </w:rPr>
        <w:t xml:space="preserve">Школьный этап олимпиады проводится в соответствии с Порядком проведения всероссийской олимпиады школьников, утвержденным приказом Министерства </w:t>
      </w:r>
      <w:r>
        <w:rPr>
          <w:sz w:val="28"/>
          <w:szCs w:val="28"/>
        </w:rPr>
        <w:t>просвещения Российской Федерации</w:t>
      </w:r>
      <w:r w:rsidRPr="003F26D8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3F26D8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3F26D8">
        <w:rPr>
          <w:sz w:val="28"/>
          <w:szCs w:val="28"/>
        </w:rPr>
        <w:t xml:space="preserve"> г. № </w:t>
      </w:r>
      <w:r>
        <w:rPr>
          <w:sz w:val="28"/>
          <w:szCs w:val="28"/>
        </w:rPr>
        <w:t>678.</w:t>
      </w:r>
      <w:r w:rsidRPr="003F26D8">
        <w:rPr>
          <w:sz w:val="28"/>
          <w:szCs w:val="28"/>
        </w:rPr>
        <w:t xml:space="preserve"> Школьный этап олимпиады по каждому общеобразовательному предмету проводится по единым для всех общеобразовательных учреждений заданиям, разработанным муниципальными предметно-методическими комиссиями</w:t>
      </w:r>
      <w:r>
        <w:rPr>
          <w:sz w:val="28"/>
          <w:szCs w:val="28"/>
        </w:rPr>
        <w:t>, за исключением астрономии, биологии, информатики и ИКТ, математики, физики и химии</w:t>
      </w:r>
      <w:r w:rsidRPr="003F26D8">
        <w:rPr>
          <w:sz w:val="28"/>
          <w:szCs w:val="28"/>
        </w:rPr>
        <w:t>. Задания для участников олимпи</w:t>
      </w:r>
      <w:r>
        <w:rPr>
          <w:sz w:val="28"/>
          <w:szCs w:val="28"/>
        </w:rPr>
        <w:t xml:space="preserve">ады, критерии и методики оценивания выполненных олимпиадных работ публикуются на сайте отдела образования в зашифрованном виде. Пароли к заданиям </w:t>
      </w:r>
      <w:r w:rsidRPr="003F26D8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t xml:space="preserve"> ответственным  лицам на личный  электронный адрес </w:t>
      </w:r>
      <w:r w:rsidRPr="003F26D8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 xml:space="preserve">в </w:t>
      </w:r>
      <w:r w:rsidRPr="003F26D8">
        <w:rPr>
          <w:sz w:val="28"/>
          <w:szCs w:val="28"/>
        </w:rPr>
        <w:t xml:space="preserve">день, предшествующий проведению олимпиады – не ранее 14.00. </w:t>
      </w:r>
      <w:r>
        <w:rPr>
          <w:sz w:val="28"/>
          <w:szCs w:val="28"/>
        </w:rPr>
        <w:t xml:space="preserve">Пароли к критериям и методикам оценивания выполненных олимпиадных работ </w:t>
      </w:r>
      <w:r w:rsidRPr="003F26D8">
        <w:rPr>
          <w:sz w:val="28"/>
          <w:szCs w:val="28"/>
        </w:rPr>
        <w:t>направляются на следующий день после проведения олимпиады по каждому общеобразов</w:t>
      </w:r>
      <w:r w:rsidRPr="003F26D8">
        <w:rPr>
          <w:sz w:val="28"/>
          <w:szCs w:val="28"/>
        </w:rPr>
        <w:t>а</w:t>
      </w:r>
      <w:r w:rsidRPr="003F26D8">
        <w:rPr>
          <w:sz w:val="28"/>
          <w:szCs w:val="28"/>
        </w:rPr>
        <w:t>тельному предмету не позднее 9.00.</w:t>
      </w:r>
    </w:p>
    <w:p w:rsidR="004D4E0B" w:rsidRPr="003F26D8" w:rsidRDefault="004D4E0B" w:rsidP="004D4E0B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3F26D8">
        <w:rPr>
          <w:sz w:val="28"/>
          <w:szCs w:val="28"/>
        </w:rPr>
        <w:t>Требования к проведению олимпиады публикуются на официальном сайте олимпиады не позднее, чем за 7 дней до даты проведения олимпиады по каждому общеобразовательному предмету. Указанные требования определяют:</w:t>
      </w:r>
    </w:p>
    <w:p w:rsidR="004D4E0B" w:rsidRPr="003F26D8" w:rsidRDefault="004D4E0B" w:rsidP="004D4E0B">
      <w:pPr>
        <w:numPr>
          <w:ilvl w:val="1"/>
          <w:numId w:val="1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3F26D8">
        <w:rPr>
          <w:sz w:val="28"/>
          <w:szCs w:val="28"/>
        </w:rPr>
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</w:r>
    </w:p>
    <w:p w:rsidR="004D4E0B" w:rsidRPr="003F26D8" w:rsidRDefault="004D4E0B" w:rsidP="004D4E0B">
      <w:pPr>
        <w:numPr>
          <w:ilvl w:val="1"/>
          <w:numId w:val="1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3F26D8">
        <w:rPr>
          <w:sz w:val="28"/>
          <w:szCs w:val="28"/>
        </w:rPr>
        <w:t>специальное оборудование, необходимое для проведения туров школьного этапа олимпиады.</w:t>
      </w:r>
    </w:p>
    <w:p w:rsidR="004D4E0B" w:rsidRPr="003F26D8" w:rsidRDefault="004D4E0B" w:rsidP="004D4E0B">
      <w:pPr>
        <w:pStyle w:val="a3"/>
        <w:ind w:left="720"/>
        <w:jc w:val="both"/>
        <w:rPr>
          <w:sz w:val="28"/>
          <w:szCs w:val="28"/>
        </w:rPr>
      </w:pPr>
      <w:r w:rsidRPr="003F26D8">
        <w:rPr>
          <w:sz w:val="28"/>
          <w:szCs w:val="28"/>
        </w:rPr>
        <w:t>Требования содержат информацию:</w:t>
      </w:r>
    </w:p>
    <w:p w:rsidR="004D4E0B" w:rsidRDefault="004D4E0B" w:rsidP="004D4E0B">
      <w:pPr>
        <w:numPr>
          <w:ilvl w:val="1"/>
          <w:numId w:val="1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3F26D8">
        <w:rPr>
          <w:sz w:val="28"/>
          <w:szCs w:val="28"/>
        </w:rPr>
        <w:t>о комплектах заданий по классам (параллелям);</w:t>
      </w:r>
    </w:p>
    <w:p w:rsidR="004D4E0B" w:rsidRPr="003F26D8" w:rsidRDefault="004D4E0B" w:rsidP="004D4E0B">
      <w:pPr>
        <w:numPr>
          <w:ilvl w:val="1"/>
          <w:numId w:val="1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</w:p>
    <w:p w:rsidR="004D4E0B" w:rsidRPr="003F26D8" w:rsidRDefault="004D4E0B" w:rsidP="004D4E0B">
      <w:pPr>
        <w:numPr>
          <w:ilvl w:val="1"/>
          <w:numId w:val="1"/>
        </w:numPr>
        <w:autoSpaceDE/>
        <w:autoSpaceDN/>
        <w:spacing w:before="100" w:beforeAutospacing="1" w:after="100" w:afterAutospacing="1"/>
        <w:jc w:val="both"/>
        <w:rPr>
          <w:sz w:val="28"/>
          <w:szCs w:val="28"/>
        </w:rPr>
      </w:pPr>
      <w:r w:rsidRPr="003F26D8">
        <w:rPr>
          <w:sz w:val="28"/>
          <w:szCs w:val="28"/>
        </w:rPr>
        <w:lastRenderedPageBreak/>
        <w:t>о разрешении или запрещении использования при выполнени</w:t>
      </w:r>
      <w:r>
        <w:rPr>
          <w:sz w:val="28"/>
          <w:szCs w:val="28"/>
        </w:rPr>
        <w:t>и</w:t>
      </w:r>
      <w:r w:rsidRPr="003F26D8">
        <w:rPr>
          <w:sz w:val="28"/>
          <w:szCs w:val="28"/>
        </w:rPr>
        <w:t xml:space="preserve"> заданий олимпиады справочных материалов, сре</w:t>
      </w:r>
      <w:proofErr w:type="gramStart"/>
      <w:r w:rsidRPr="003F26D8">
        <w:rPr>
          <w:sz w:val="28"/>
          <w:szCs w:val="28"/>
        </w:rPr>
        <w:t>дств св</w:t>
      </w:r>
      <w:proofErr w:type="gramEnd"/>
      <w:r w:rsidRPr="003F26D8">
        <w:rPr>
          <w:sz w:val="28"/>
          <w:szCs w:val="28"/>
        </w:rPr>
        <w:t>язи и вычислительной техники.</w:t>
      </w:r>
    </w:p>
    <w:p w:rsidR="004D4E0B" w:rsidRPr="003F26D8" w:rsidRDefault="004D4E0B" w:rsidP="004D4E0B">
      <w:pPr>
        <w:numPr>
          <w:ilvl w:val="0"/>
          <w:numId w:val="2"/>
        </w:numPr>
        <w:autoSpaceDE/>
        <w:autoSpaceDN/>
        <w:spacing w:before="100" w:beforeAutospacing="1" w:after="240"/>
        <w:jc w:val="both"/>
        <w:rPr>
          <w:sz w:val="28"/>
          <w:szCs w:val="28"/>
        </w:rPr>
      </w:pPr>
      <w:r w:rsidRPr="003F26D8">
        <w:rPr>
          <w:sz w:val="28"/>
          <w:szCs w:val="28"/>
        </w:rPr>
        <w:t>Задания, ответы (кл</w:t>
      </w:r>
      <w:r>
        <w:rPr>
          <w:sz w:val="28"/>
          <w:szCs w:val="28"/>
        </w:rPr>
        <w:t>ючи, решения или комментарии) к </w:t>
      </w:r>
      <w:r w:rsidRPr="003F26D8">
        <w:rPr>
          <w:sz w:val="28"/>
          <w:szCs w:val="28"/>
        </w:rPr>
        <w:t>заданиям по каждому общеобразовательному предмету публикуются для участников на официальном сайте отдела образования администрации района через 10 рабочих дней после оконч</w:t>
      </w:r>
      <w:r w:rsidRPr="003F26D8">
        <w:rPr>
          <w:sz w:val="28"/>
          <w:szCs w:val="28"/>
        </w:rPr>
        <w:t>а</w:t>
      </w:r>
      <w:r w:rsidRPr="003F26D8">
        <w:rPr>
          <w:sz w:val="28"/>
          <w:szCs w:val="28"/>
        </w:rPr>
        <w:t>ния олимпиады по  данному общеобразовательному предмету.</w:t>
      </w:r>
    </w:p>
    <w:p w:rsidR="004D4E0B" w:rsidRPr="003F26D8" w:rsidRDefault="004D4E0B" w:rsidP="004D4E0B">
      <w:pPr>
        <w:numPr>
          <w:ilvl w:val="0"/>
          <w:numId w:val="2"/>
        </w:numPr>
        <w:autoSpaceDE/>
        <w:autoSpaceDN/>
        <w:spacing w:before="100" w:beforeAutospacing="1" w:after="240"/>
        <w:jc w:val="both"/>
        <w:rPr>
          <w:sz w:val="28"/>
          <w:szCs w:val="28"/>
        </w:rPr>
      </w:pPr>
      <w:r w:rsidRPr="003F26D8">
        <w:rPr>
          <w:sz w:val="28"/>
          <w:szCs w:val="28"/>
        </w:rPr>
        <w:t xml:space="preserve">Время проведения олимпиады по каждому общеобразовательному </w:t>
      </w:r>
      <w:proofErr w:type="gramStart"/>
      <w:r w:rsidRPr="003F26D8">
        <w:rPr>
          <w:sz w:val="28"/>
          <w:szCs w:val="28"/>
        </w:rPr>
        <w:t>предмету</w:t>
      </w:r>
      <w:proofErr w:type="gramEnd"/>
      <w:r w:rsidRPr="003F26D8">
        <w:rPr>
          <w:sz w:val="28"/>
          <w:szCs w:val="28"/>
        </w:rPr>
        <w:t xml:space="preserve"> согласно утвержденному графику проведения школьного этапа олимпиады устанавливается руководителем общеобразовательного учреждения. </w:t>
      </w:r>
    </w:p>
    <w:p w:rsidR="004D4E0B" w:rsidRPr="003F26D8" w:rsidRDefault="004D4E0B" w:rsidP="004D4E0B">
      <w:pPr>
        <w:numPr>
          <w:ilvl w:val="0"/>
          <w:numId w:val="2"/>
        </w:numPr>
        <w:autoSpaceDE/>
        <w:autoSpaceDN/>
        <w:spacing w:before="100" w:beforeAutospacing="1" w:after="240"/>
        <w:jc w:val="both"/>
        <w:rPr>
          <w:sz w:val="28"/>
          <w:szCs w:val="28"/>
        </w:rPr>
      </w:pPr>
      <w:proofErr w:type="gramStart"/>
      <w:r w:rsidRPr="003F26D8">
        <w:rPr>
          <w:sz w:val="28"/>
          <w:szCs w:val="28"/>
        </w:rPr>
        <w:t>Руководители общеобразовательных учреждений (заведующие филиалами, лица, ответственные за проведение школьного этапа олимпиады) обеспечивают</w:t>
      </w:r>
      <w:r>
        <w:rPr>
          <w:sz w:val="28"/>
          <w:szCs w:val="28"/>
        </w:rPr>
        <w:t xml:space="preserve">: </w:t>
      </w:r>
      <w:r w:rsidRPr="003F26D8">
        <w:rPr>
          <w:sz w:val="28"/>
          <w:szCs w:val="28"/>
        </w:rPr>
        <w:t xml:space="preserve"> информирование обучающихся и их родителей (законных представителей) о порядке </w:t>
      </w:r>
      <w:r>
        <w:rPr>
          <w:sz w:val="28"/>
          <w:szCs w:val="28"/>
        </w:rPr>
        <w:t xml:space="preserve">и утвержденных нормативных актов, регламентирующих организацию и </w:t>
      </w:r>
      <w:r w:rsidRPr="003F26D8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3F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</w:t>
      </w:r>
      <w:r w:rsidRPr="003F26D8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3F26D8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по каждому общеобразовательному предмету</w:t>
      </w:r>
      <w:r w:rsidRPr="003F26D8">
        <w:rPr>
          <w:sz w:val="28"/>
          <w:szCs w:val="28"/>
        </w:rPr>
        <w:t xml:space="preserve">, о </w:t>
      </w:r>
      <w:r>
        <w:rPr>
          <w:sz w:val="28"/>
          <w:szCs w:val="28"/>
        </w:rPr>
        <w:t xml:space="preserve">сроках и </w:t>
      </w:r>
      <w:r w:rsidRPr="003F26D8">
        <w:rPr>
          <w:sz w:val="28"/>
          <w:szCs w:val="28"/>
        </w:rPr>
        <w:t>мест</w:t>
      </w:r>
      <w:r>
        <w:rPr>
          <w:sz w:val="28"/>
          <w:szCs w:val="28"/>
        </w:rPr>
        <w:t>ах</w:t>
      </w:r>
      <w:r w:rsidRPr="003F26D8">
        <w:rPr>
          <w:sz w:val="28"/>
          <w:szCs w:val="28"/>
        </w:rPr>
        <w:t xml:space="preserve"> и времени проведения школьного этапа </w:t>
      </w:r>
      <w:r>
        <w:rPr>
          <w:sz w:val="28"/>
          <w:szCs w:val="28"/>
        </w:rPr>
        <w:t xml:space="preserve">олимпиады </w:t>
      </w:r>
      <w:r w:rsidRPr="003F26D8">
        <w:rPr>
          <w:sz w:val="28"/>
          <w:szCs w:val="28"/>
        </w:rPr>
        <w:t>по каждому общеобразовательному предмету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создание специальных условий для участников школьного этапа олимпиады с ограниченными возможностями здоровья и детей-инвалидов, учитывающих состояние их здоровья, особенности психофизич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развития.</w:t>
      </w:r>
    </w:p>
    <w:p w:rsidR="004D4E0B" w:rsidRPr="003F26D8" w:rsidRDefault="004D4E0B" w:rsidP="004D4E0B">
      <w:pPr>
        <w:numPr>
          <w:ilvl w:val="0"/>
          <w:numId w:val="2"/>
        </w:numPr>
        <w:autoSpaceDE/>
        <w:autoSpaceDN/>
        <w:spacing w:before="100" w:beforeAutospacing="1" w:after="240"/>
        <w:jc w:val="both"/>
        <w:rPr>
          <w:sz w:val="28"/>
          <w:szCs w:val="28"/>
        </w:rPr>
      </w:pPr>
      <w:r w:rsidRPr="003F26D8">
        <w:rPr>
          <w:sz w:val="28"/>
          <w:szCs w:val="28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4D4E0B" w:rsidRPr="003F26D8" w:rsidRDefault="004D4E0B" w:rsidP="004D4E0B">
      <w:pPr>
        <w:numPr>
          <w:ilvl w:val="0"/>
          <w:numId w:val="2"/>
        </w:numPr>
        <w:autoSpaceDE/>
        <w:autoSpaceDN/>
        <w:spacing w:before="100" w:beforeAutospacing="1" w:after="240"/>
        <w:jc w:val="both"/>
        <w:rPr>
          <w:sz w:val="28"/>
          <w:szCs w:val="28"/>
        </w:rPr>
      </w:pPr>
      <w:r w:rsidRPr="003F26D8">
        <w:rPr>
          <w:sz w:val="28"/>
          <w:szCs w:val="28"/>
        </w:rPr>
        <w:t xml:space="preserve">Перед началом проведения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Для выполнения заданий олимпиады во время проведения письменного тура участники с одинаковыми заданиями рассаживаются, по возможности, за разные парты. </w:t>
      </w:r>
      <w:r>
        <w:rPr>
          <w:sz w:val="28"/>
          <w:szCs w:val="28"/>
        </w:rPr>
        <w:t>При проведении олимпиады в дистанционной форме инструктаж проводится в виде памятки для участника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пиады.</w:t>
      </w:r>
    </w:p>
    <w:p w:rsidR="004D4E0B" w:rsidRPr="003F26D8" w:rsidRDefault="004D4E0B" w:rsidP="004D4E0B">
      <w:pPr>
        <w:numPr>
          <w:ilvl w:val="0"/>
          <w:numId w:val="2"/>
        </w:numPr>
        <w:autoSpaceDE/>
        <w:autoSpaceDN/>
        <w:spacing w:before="100" w:beforeAutospacing="1" w:after="240"/>
        <w:jc w:val="both"/>
        <w:rPr>
          <w:sz w:val="28"/>
          <w:szCs w:val="28"/>
        </w:rPr>
      </w:pPr>
      <w:r w:rsidRPr="003F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Ответственные в школах за организацию и проведение школьного этапа олимпиады </w:t>
      </w:r>
      <w:r w:rsidRPr="003F26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26D8">
        <w:rPr>
          <w:sz w:val="28"/>
          <w:szCs w:val="28"/>
        </w:rPr>
        <w:t xml:space="preserve"> течение недели после проведения олимпиады по каждому общеобразовательному предмету должн</w:t>
      </w:r>
      <w:r>
        <w:rPr>
          <w:sz w:val="28"/>
          <w:szCs w:val="28"/>
        </w:rPr>
        <w:t>ы</w:t>
      </w:r>
      <w:r w:rsidRPr="003F26D8">
        <w:rPr>
          <w:sz w:val="28"/>
          <w:szCs w:val="28"/>
        </w:rPr>
        <w:t xml:space="preserve"> ознакомить участников олимпиады с предварительными результатами проверки их работ, </w:t>
      </w:r>
      <w:r>
        <w:rPr>
          <w:sz w:val="28"/>
          <w:szCs w:val="28"/>
        </w:rPr>
        <w:t xml:space="preserve">организовать </w:t>
      </w:r>
      <w:r w:rsidRPr="003F26D8">
        <w:rPr>
          <w:sz w:val="28"/>
          <w:szCs w:val="28"/>
        </w:rPr>
        <w:t xml:space="preserve">разбор заданий и их решений, рассмотреть все </w:t>
      </w:r>
      <w:r w:rsidRPr="003F26D8">
        <w:rPr>
          <w:sz w:val="28"/>
          <w:szCs w:val="28"/>
        </w:rPr>
        <w:lastRenderedPageBreak/>
        <w:t xml:space="preserve">возникшие вопросы, связанные с проверкой и оцениванием работ. При обнаружении технических ошибок, </w:t>
      </w:r>
      <w:r>
        <w:rPr>
          <w:sz w:val="28"/>
          <w:szCs w:val="28"/>
        </w:rPr>
        <w:t xml:space="preserve">допущенных при </w:t>
      </w:r>
      <w:r w:rsidRPr="003F26D8">
        <w:rPr>
          <w:sz w:val="28"/>
          <w:szCs w:val="28"/>
        </w:rPr>
        <w:t>подсчет</w:t>
      </w:r>
      <w:r>
        <w:rPr>
          <w:sz w:val="28"/>
          <w:szCs w:val="28"/>
        </w:rPr>
        <w:t>е</w:t>
      </w:r>
      <w:r w:rsidRPr="003F26D8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за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заданий</w:t>
      </w:r>
      <w:r w:rsidRPr="003F26D8">
        <w:rPr>
          <w:sz w:val="28"/>
          <w:szCs w:val="28"/>
        </w:rPr>
        <w:t xml:space="preserve">, </w:t>
      </w:r>
      <w:r>
        <w:rPr>
          <w:sz w:val="28"/>
          <w:szCs w:val="28"/>
        </w:rPr>
        <w:t>сообщают данную информацию муниципальному координатору</w:t>
      </w:r>
      <w:r w:rsidRPr="003F26D8">
        <w:rPr>
          <w:sz w:val="28"/>
          <w:szCs w:val="28"/>
        </w:rPr>
        <w:t>.</w:t>
      </w:r>
    </w:p>
    <w:p w:rsidR="004D4E0B" w:rsidRPr="003F26D8" w:rsidRDefault="004D4E0B" w:rsidP="004D4E0B">
      <w:pPr>
        <w:numPr>
          <w:ilvl w:val="0"/>
          <w:numId w:val="2"/>
        </w:numPr>
        <w:autoSpaceDE/>
        <w:autoSpaceDN/>
        <w:spacing w:before="100" w:beforeAutospacing="1" w:after="240"/>
        <w:jc w:val="both"/>
        <w:rPr>
          <w:sz w:val="28"/>
          <w:szCs w:val="28"/>
        </w:rPr>
      </w:pPr>
      <w:r w:rsidRPr="003F26D8">
        <w:rPr>
          <w:sz w:val="28"/>
          <w:szCs w:val="28"/>
        </w:rPr>
        <w:t>Результаты проверки олимпиадных работ (протоколы жюри</w:t>
      </w:r>
      <w:r>
        <w:rPr>
          <w:sz w:val="28"/>
          <w:szCs w:val="28"/>
        </w:rPr>
        <w:t>, в том числе в</w:t>
      </w:r>
      <w:r w:rsidRPr="003F26D8">
        <w:rPr>
          <w:sz w:val="28"/>
          <w:szCs w:val="28"/>
        </w:rPr>
        <w:t xml:space="preserve"> электронной форме) передаются председателями жюри в отдел образования администрации района лично или по защищенным каналам связи.</w:t>
      </w:r>
    </w:p>
    <w:p w:rsidR="004D4E0B" w:rsidRPr="003F26D8" w:rsidRDefault="004D4E0B" w:rsidP="004D4E0B">
      <w:pPr>
        <w:numPr>
          <w:ilvl w:val="0"/>
          <w:numId w:val="2"/>
        </w:numPr>
        <w:autoSpaceDE/>
        <w:autoSpaceDN/>
        <w:spacing w:before="100" w:beforeAutospacing="1" w:after="240"/>
        <w:jc w:val="both"/>
        <w:rPr>
          <w:sz w:val="28"/>
          <w:szCs w:val="28"/>
        </w:rPr>
      </w:pPr>
      <w:r w:rsidRPr="003F26D8">
        <w:rPr>
          <w:sz w:val="28"/>
          <w:szCs w:val="28"/>
        </w:rPr>
        <w:t>Данные об обучающихся-победителях и призерах муниципального, регионального и заключительного этапов всероссийской олимпиады школьников 20</w:t>
      </w:r>
      <w:r>
        <w:rPr>
          <w:sz w:val="28"/>
          <w:szCs w:val="28"/>
        </w:rPr>
        <w:t>21-</w:t>
      </w:r>
      <w:r w:rsidRPr="003F26D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F26D8">
        <w:rPr>
          <w:sz w:val="28"/>
          <w:szCs w:val="28"/>
        </w:rPr>
        <w:t xml:space="preserve"> учебного года, продолжающих обучение в данном общеобразовательном учр</w:t>
      </w:r>
      <w:r w:rsidRPr="003F26D8">
        <w:rPr>
          <w:sz w:val="28"/>
          <w:szCs w:val="28"/>
        </w:rPr>
        <w:t>е</w:t>
      </w:r>
      <w:r w:rsidRPr="003F26D8">
        <w:rPr>
          <w:sz w:val="28"/>
          <w:szCs w:val="28"/>
        </w:rPr>
        <w:t>ждении, передаются председателями жюри в отдел образования администрации района лично или по защищенным кан</w:t>
      </w:r>
      <w:r w:rsidRPr="003F26D8">
        <w:rPr>
          <w:sz w:val="28"/>
          <w:szCs w:val="28"/>
        </w:rPr>
        <w:t>а</w:t>
      </w:r>
      <w:r w:rsidRPr="003F26D8">
        <w:rPr>
          <w:sz w:val="28"/>
          <w:szCs w:val="28"/>
        </w:rPr>
        <w:t>лам связи.</w:t>
      </w:r>
    </w:p>
    <w:p w:rsidR="004D4E0B" w:rsidRPr="00F13BD6" w:rsidRDefault="004D4E0B" w:rsidP="004D4E0B">
      <w:pPr>
        <w:pStyle w:val="a3"/>
        <w:jc w:val="center"/>
        <w:rPr>
          <w:sz w:val="28"/>
          <w:szCs w:val="28"/>
        </w:rPr>
      </w:pPr>
      <w:r w:rsidRPr="00F13BD6">
        <w:rPr>
          <w:bCs/>
          <w:sz w:val="28"/>
          <w:szCs w:val="28"/>
        </w:rPr>
        <w:t>Требования к проведению школьного этапа</w:t>
      </w:r>
      <w:r w:rsidRPr="00F13BD6">
        <w:rPr>
          <w:bCs/>
          <w:sz w:val="28"/>
          <w:szCs w:val="28"/>
        </w:rPr>
        <w:br/>
        <w:t>всероссийской олимпиады школьников</w:t>
      </w:r>
      <w:r>
        <w:rPr>
          <w:bCs/>
          <w:sz w:val="28"/>
          <w:szCs w:val="28"/>
        </w:rPr>
        <w:t xml:space="preserve"> по каждому общеобразовательному предмету</w:t>
      </w:r>
    </w:p>
    <w:tbl>
      <w:tblPr>
        <w:tblW w:w="4885" w:type="pct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972"/>
        <w:gridCol w:w="1409"/>
        <w:gridCol w:w="560"/>
        <w:gridCol w:w="2191"/>
        <w:gridCol w:w="2844"/>
        <w:gridCol w:w="2285"/>
        <w:gridCol w:w="1355"/>
        <w:gridCol w:w="1355"/>
      </w:tblGrid>
      <w:tr w:rsidR="004D4E0B" w:rsidRPr="00F13BD6" w:rsidTr="004373D9">
        <w:trPr>
          <w:trHeight w:val="645"/>
        </w:trPr>
        <w:tc>
          <w:tcPr>
            <w:tcW w:w="2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bCs/>
                <w:color w:val="000000"/>
                <w:sz w:val="22"/>
                <w:szCs w:val="22"/>
              </w:rPr>
              <w:t>Кла</w:t>
            </w:r>
            <w:r w:rsidRPr="009072EA">
              <w:rPr>
                <w:bCs/>
                <w:color w:val="000000"/>
                <w:sz w:val="22"/>
                <w:szCs w:val="22"/>
              </w:rPr>
              <w:t>с</w:t>
            </w:r>
            <w:r w:rsidRPr="009072EA">
              <w:rPr>
                <w:bCs/>
                <w:color w:val="000000"/>
                <w:sz w:val="22"/>
                <w:szCs w:val="22"/>
              </w:rPr>
              <w:t>сы</w:t>
            </w:r>
          </w:p>
        </w:tc>
        <w:tc>
          <w:tcPr>
            <w:tcW w:w="1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bCs/>
                <w:color w:val="000000"/>
                <w:sz w:val="22"/>
                <w:szCs w:val="22"/>
              </w:rPr>
              <w:t>Даты проведения</w:t>
            </w:r>
            <w:r w:rsidRPr="009072EA">
              <w:rPr>
                <w:color w:val="000000"/>
                <w:sz w:val="22"/>
                <w:szCs w:val="22"/>
              </w:rPr>
              <w:br/>
              <w:t>(время проведения с 8.00 до 20.00)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bCs/>
                <w:color w:val="000000"/>
                <w:sz w:val="22"/>
                <w:szCs w:val="22"/>
              </w:rPr>
              <w:t>Комплекты зад</w:t>
            </w:r>
            <w:r w:rsidRPr="009072EA">
              <w:rPr>
                <w:bCs/>
                <w:color w:val="000000"/>
                <w:sz w:val="22"/>
                <w:szCs w:val="22"/>
              </w:rPr>
              <w:t>а</w:t>
            </w:r>
            <w:r w:rsidRPr="009072EA">
              <w:rPr>
                <w:bCs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bCs/>
                <w:color w:val="000000"/>
                <w:sz w:val="22"/>
                <w:szCs w:val="22"/>
              </w:rPr>
              <w:t>Продолжительность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bCs/>
                <w:color w:val="000000"/>
                <w:sz w:val="22"/>
                <w:szCs w:val="22"/>
              </w:rPr>
              <w:t>Наличие ауди</w:t>
            </w:r>
            <w:proofErr w:type="gramStart"/>
            <w:r w:rsidRPr="009072EA">
              <w:rPr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9072EA">
              <w:rPr>
                <w:bCs/>
                <w:color w:val="000000"/>
                <w:sz w:val="22"/>
                <w:szCs w:val="22"/>
              </w:rPr>
              <w:t xml:space="preserve"> и видеофайлов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072EA">
              <w:rPr>
                <w:bCs/>
                <w:sz w:val="22"/>
                <w:szCs w:val="22"/>
              </w:rPr>
              <w:t>Специал</w:t>
            </w:r>
            <w:r w:rsidRPr="009072EA">
              <w:rPr>
                <w:bCs/>
                <w:sz w:val="22"/>
                <w:szCs w:val="22"/>
              </w:rPr>
              <w:t>ь</w:t>
            </w:r>
            <w:r w:rsidRPr="009072EA">
              <w:rPr>
                <w:bCs/>
                <w:sz w:val="22"/>
                <w:szCs w:val="22"/>
              </w:rPr>
              <w:t>ное обор</w:t>
            </w:r>
            <w:r w:rsidRPr="009072EA">
              <w:rPr>
                <w:bCs/>
                <w:sz w:val="22"/>
                <w:szCs w:val="22"/>
              </w:rPr>
              <w:t>у</w:t>
            </w:r>
            <w:r w:rsidRPr="009072EA">
              <w:rPr>
                <w:bCs/>
                <w:sz w:val="22"/>
                <w:szCs w:val="22"/>
              </w:rPr>
              <w:t>дование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072EA">
              <w:rPr>
                <w:bCs/>
                <w:sz w:val="22"/>
                <w:szCs w:val="22"/>
              </w:rPr>
              <w:t>Справочные материалы, средства связи и вычислительная техн</w:t>
            </w:r>
            <w:r w:rsidRPr="009072EA">
              <w:rPr>
                <w:bCs/>
                <w:sz w:val="22"/>
                <w:szCs w:val="22"/>
              </w:rPr>
              <w:t>и</w:t>
            </w:r>
            <w:r w:rsidRPr="009072EA">
              <w:rPr>
                <w:bCs/>
                <w:sz w:val="22"/>
                <w:szCs w:val="22"/>
              </w:rPr>
              <w:t>ка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072EA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9-11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 xml:space="preserve">9-11 классы –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аудиофайлы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Колонки и компьютер или аудиоплеер для воспроизведения аудиофайлов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7-8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7-8 классы – 70 минут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аудиофайлы</w:t>
            </w:r>
          </w:p>
        </w:tc>
        <w:tc>
          <w:tcPr>
            <w:tcW w:w="13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5-6 классы – 60 минут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аудиофайлы</w:t>
            </w: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072EA">
              <w:rPr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rPr>
                <w:sz w:val="22"/>
                <w:szCs w:val="22"/>
              </w:rPr>
            </w:pPr>
            <w:hyperlink r:id="rId9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rPr>
                <w:sz w:val="22"/>
                <w:szCs w:val="22"/>
              </w:rPr>
            </w:pPr>
            <w:hyperlink r:id="rId10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13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rPr>
                <w:sz w:val="22"/>
                <w:szCs w:val="22"/>
              </w:rPr>
            </w:pPr>
            <w:hyperlink r:id="rId14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rPr>
                <w:sz w:val="22"/>
                <w:szCs w:val="22"/>
              </w:rPr>
            </w:pPr>
            <w:hyperlink r:id="rId15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9072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сентября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</w:t>
            </w:r>
            <w:r w:rsidRPr="009072EA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7, 8, 9, 10, 11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9072EA">
              <w:rPr>
                <w:color w:val="000000"/>
                <w:sz w:val="22"/>
                <w:szCs w:val="22"/>
              </w:rPr>
              <w:t>-11 классы – 120 минут</w:t>
            </w:r>
          </w:p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 xml:space="preserve">7-8 классы –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  <w:p w:rsidR="004D4E0B" w:rsidRPr="009072EA" w:rsidRDefault="004D4E0B" w:rsidP="00437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 требуе</w:t>
            </w:r>
            <w:r w:rsidRPr="009072EA">
              <w:rPr>
                <w:sz w:val="22"/>
                <w:szCs w:val="22"/>
              </w:rPr>
              <w:t>т</w:t>
            </w:r>
            <w:r w:rsidRPr="009072EA">
              <w:rPr>
                <w:sz w:val="22"/>
                <w:szCs w:val="22"/>
              </w:rPr>
              <w:t>ся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Непрограммируемый калькулятор, атл</w:t>
            </w:r>
            <w:r w:rsidRPr="009072EA">
              <w:rPr>
                <w:sz w:val="22"/>
                <w:szCs w:val="22"/>
              </w:rPr>
              <w:t>а</w:t>
            </w:r>
            <w:r w:rsidRPr="009072EA">
              <w:rPr>
                <w:sz w:val="22"/>
                <w:szCs w:val="22"/>
              </w:rPr>
              <w:t xml:space="preserve">сы по </w:t>
            </w:r>
            <w:r w:rsidRPr="009072EA">
              <w:rPr>
                <w:sz w:val="22"/>
                <w:szCs w:val="22"/>
              </w:rPr>
              <w:lastRenderedPageBreak/>
              <w:t>геогр</w:t>
            </w:r>
            <w:r w:rsidRPr="009072EA">
              <w:rPr>
                <w:sz w:val="22"/>
                <w:szCs w:val="22"/>
              </w:rPr>
              <w:t>а</w:t>
            </w:r>
            <w:r w:rsidRPr="009072EA">
              <w:rPr>
                <w:sz w:val="22"/>
                <w:szCs w:val="22"/>
              </w:rPr>
              <w:t>фии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5, 6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 xml:space="preserve">5-6 классы –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lastRenderedPageBreak/>
              <w:t>Искусство (МХК)</w:t>
            </w:r>
            <w:r w:rsidRPr="009072EA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7, 8, 9, 10, 11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072EA">
              <w:rPr>
                <w:color w:val="000000"/>
                <w:sz w:val="22"/>
                <w:szCs w:val="22"/>
              </w:rPr>
              <w:t xml:space="preserve"> классы – 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9072EA">
              <w:rPr>
                <w:color w:val="000000"/>
                <w:sz w:val="22"/>
                <w:szCs w:val="22"/>
              </w:rPr>
              <w:t>-11 классы – 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ауди</w:t>
            </w:r>
            <w:proofErr w:type="gramStart"/>
            <w:r w:rsidRPr="009072EA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9072EA">
              <w:rPr>
                <w:color w:val="000000"/>
                <w:sz w:val="22"/>
                <w:szCs w:val="22"/>
              </w:rPr>
              <w:t xml:space="preserve"> и в</w:t>
            </w:r>
            <w:r w:rsidRPr="009072EA">
              <w:rPr>
                <w:color w:val="000000"/>
                <w:sz w:val="22"/>
                <w:szCs w:val="22"/>
              </w:rPr>
              <w:t>и</w:t>
            </w:r>
            <w:r w:rsidRPr="009072EA">
              <w:rPr>
                <w:color w:val="000000"/>
                <w:sz w:val="22"/>
                <w:szCs w:val="22"/>
              </w:rPr>
              <w:t>деофайлы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Колонки и компьютер или аудиоплеер для воспроизведения аудиофайлов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Разрешено: орфографические слов</w:t>
            </w:r>
            <w:r w:rsidRPr="009072EA">
              <w:rPr>
                <w:sz w:val="22"/>
                <w:szCs w:val="22"/>
              </w:rPr>
              <w:t>а</w:t>
            </w:r>
            <w:r w:rsidRPr="009072EA">
              <w:rPr>
                <w:sz w:val="22"/>
                <w:szCs w:val="22"/>
              </w:rPr>
              <w:t>ри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ср</w:t>
            </w:r>
          </w:p>
          <w:p w:rsidR="004D4E0B" w:rsidRPr="009072EA" w:rsidRDefault="004D4E0B" w:rsidP="00437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16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17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18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rPr>
                <w:sz w:val="22"/>
                <w:szCs w:val="22"/>
              </w:rPr>
            </w:pPr>
            <w:hyperlink r:id="rId19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rPr>
                <w:sz w:val="22"/>
                <w:szCs w:val="22"/>
              </w:rPr>
            </w:pPr>
            <w:hyperlink r:id="rId20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4 октября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072EA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7, 8, 9, 10, 11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9072EA">
              <w:rPr>
                <w:color w:val="000000"/>
                <w:sz w:val="22"/>
                <w:szCs w:val="22"/>
              </w:rPr>
              <w:t>-11 классы –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  <w:p w:rsidR="004D4E0B" w:rsidRPr="009072EA" w:rsidRDefault="004D4E0B" w:rsidP="00437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 требуе</w:t>
            </w:r>
            <w:r w:rsidRPr="009072EA">
              <w:rPr>
                <w:sz w:val="22"/>
                <w:szCs w:val="22"/>
              </w:rPr>
              <w:t>т</w:t>
            </w:r>
            <w:r w:rsidRPr="009072EA">
              <w:rPr>
                <w:sz w:val="22"/>
                <w:szCs w:val="22"/>
              </w:rPr>
              <w:t>ся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072EA">
              <w:rPr>
                <w:color w:val="000000"/>
                <w:sz w:val="22"/>
                <w:szCs w:val="22"/>
              </w:rPr>
              <w:t xml:space="preserve"> классы – 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9072EA">
              <w:rPr>
                <w:color w:val="000000"/>
                <w:sz w:val="22"/>
                <w:szCs w:val="22"/>
              </w:rPr>
              <w:t xml:space="preserve"> минут</w:t>
            </w:r>
          </w:p>
        </w:tc>
        <w:tc>
          <w:tcPr>
            <w:tcW w:w="228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5, 6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 xml:space="preserve">5-6 классы – </w:t>
            </w:r>
            <w:r>
              <w:rPr>
                <w:sz w:val="22"/>
                <w:szCs w:val="22"/>
              </w:rPr>
              <w:t>6</w:t>
            </w:r>
            <w:r w:rsidRPr="009072EA">
              <w:rPr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30 сентя</w:t>
            </w:r>
            <w:r w:rsidRPr="009072EA">
              <w:rPr>
                <w:color w:val="000000"/>
                <w:sz w:val="22"/>
                <w:szCs w:val="22"/>
              </w:rPr>
              <w:t>б</w:t>
            </w:r>
            <w:r w:rsidRPr="009072EA">
              <w:rPr>
                <w:color w:val="000000"/>
                <w:sz w:val="22"/>
                <w:szCs w:val="22"/>
              </w:rPr>
              <w:t>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7, 8, 9, 10, 11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 xml:space="preserve">7-11 классы –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 требуе</w:t>
            </w:r>
            <w:r w:rsidRPr="009072EA">
              <w:rPr>
                <w:sz w:val="22"/>
                <w:szCs w:val="22"/>
              </w:rPr>
              <w:t>т</w:t>
            </w:r>
            <w:r w:rsidRPr="009072EA">
              <w:rPr>
                <w:sz w:val="22"/>
                <w:szCs w:val="22"/>
              </w:rPr>
              <w:t>ся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5, 6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 xml:space="preserve">5-6 классы –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1167"/>
        </w:trPr>
        <w:tc>
          <w:tcPr>
            <w:tcW w:w="2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4-11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21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22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23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rPr>
                <w:sz w:val="22"/>
                <w:szCs w:val="22"/>
              </w:rPr>
            </w:pPr>
            <w:hyperlink r:id="rId24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rPr>
                <w:sz w:val="22"/>
                <w:szCs w:val="22"/>
              </w:rPr>
            </w:pPr>
            <w:hyperlink r:id="rId25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</w:tr>
      <w:tr w:rsidR="004D4E0B" w:rsidRPr="00F13BD6" w:rsidTr="004373D9">
        <w:trPr>
          <w:trHeight w:val="42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7-8, 9-11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 xml:space="preserve">7-8 классы – </w:t>
            </w:r>
            <w:r>
              <w:rPr>
                <w:color w:val="000000"/>
                <w:sz w:val="22"/>
                <w:szCs w:val="22"/>
              </w:rPr>
              <w:t>100</w:t>
            </w:r>
            <w:r w:rsidRPr="009072EA">
              <w:rPr>
                <w:color w:val="000000"/>
                <w:sz w:val="22"/>
                <w:szCs w:val="22"/>
              </w:rPr>
              <w:t xml:space="preserve"> минут</w:t>
            </w:r>
            <w:r w:rsidRPr="009072EA">
              <w:rPr>
                <w:color w:val="000000"/>
                <w:sz w:val="22"/>
                <w:szCs w:val="22"/>
              </w:rPr>
              <w:br/>
              <w:t>9-11 классы – 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аудиофайлы</w:t>
            </w:r>
            <w:r w:rsidRPr="009072EA">
              <w:rPr>
                <w:color w:val="000000"/>
                <w:sz w:val="22"/>
                <w:szCs w:val="22"/>
              </w:rPr>
              <w:br/>
              <w:t xml:space="preserve">9-11 </w:t>
            </w:r>
            <w:proofErr w:type="spellStart"/>
            <w:r w:rsidRPr="009072E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9072EA">
              <w:rPr>
                <w:color w:val="000000"/>
                <w:sz w:val="22"/>
                <w:szCs w:val="22"/>
              </w:rPr>
              <w:t>.: требуется немецкий шрифт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Колонки и компьютер или аудиоплеер для воспроизведения аудиофайлов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 xml:space="preserve">5-6 классы –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072EA">
              <w:rPr>
                <w:color w:val="000000"/>
                <w:sz w:val="22"/>
                <w:szCs w:val="22"/>
              </w:rPr>
              <w:t>5 минут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аудиофайлы</w:t>
            </w: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</w:t>
            </w:r>
            <w:r w:rsidRPr="009072EA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7, 8, 9, 10, 11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072EA">
              <w:rPr>
                <w:color w:val="000000"/>
                <w:sz w:val="22"/>
                <w:szCs w:val="22"/>
              </w:rPr>
              <w:t xml:space="preserve"> классы –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 требуе</w:t>
            </w:r>
            <w:r w:rsidRPr="009072EA">
              <w:rPr>
                <w:sz w:val="22"/>
                <w:szCs w:val="22"/>
              </w:rPr>
              <w:t>т</w:t>
            </w:r>
            <w:r w:rsidRPr="009072EA">
              <w:rPr>
                <w:sz w:val="22"/>
                <w:szCs w:val="22"/>
              </w:rPr>
              <w:t>ся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7-11 классы –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5, 6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 xml:space="preserve">5-6 классы –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 w:val="restart"/>
            <w:tcBorders>
              <w:top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Основы безопасн</w:t>
            </w:r>
            <w:r w:rsidRPr="009072EA">
              <w:rPr>
                <w:color w:val="000000"/>
                <w:sz w:val="22"/>
                <w:szCs w:val="22"/>
              </w:rPr>
              <w:t>о</w:t>
            </w:r>
            <w:r w:rsidRPr="009072EA">
              <w:rPr>
                <w:color w:val="000000"/>
                <w:sz w:val="22"/>
                <w:szCs w:val="22"/>
              </w:rPr>
              <w:t>сти жизнедеятел</w:t>
            </w:r>
            <w:r w:rsidRPr="009072EA">
              <w:rPr>
                <w:color w:val="000000"/>
                <w:sz w:val="22"/>
                <w:szCs w:val="22"/>
              </w:rPr>
              <w:t>ь</w:t>
            </w:r>
            <w:r w:rsidRPr="009072EA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</w:t>
            </w:r>
            <w:r w:rsidRPr="009072EA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7-8, 9, 10-11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теория </w:t>
            </w:r>
            <w:r w:rsidRPr="009072EA">
              <w:rPr>
                <w:color w:val="000000"/>
                <w:sz w:val="22"/>
                <w:szCs w:val="22"/>
              </w:rPr>
              <w:t>7-11 классы – 50 минут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  <w:p w:rsidR="004D4E0B" w:rsidRPr="009072EA" w:rsidRDefault="004D4E0B" w:rsidP="00437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 требуе</w:t>
            </w:r>
            <w:r w:rsidRPr="009072EA">
              <w:rPr>
                <w:sz w:val="22"/>
                <w:szCs w:val="22"/>
              </w:rPr>
              <w:t>т</w:t>
            </w:r>
            <w:r w:rsidRPr="009072EA">
              <w:rPr>
                <w:sz w:val="22"/>
                <w:szCs w:val="22"/>
              </w:rPr>
              <w:t>ся</w:t>
            </w:r>
          </w:p>
          <w:p w:rsidR="004D4E0B" w:rsidRPr="009072EA" w:rsidRDefault="004D4E0B" w:rsidP="004373D9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теория</w:t>
            </w:r>
            <w:r w:rsidRPr="009072EA">
              <w:rPr>
                <w:color w:val="000000"/>
                <w:sz w:val="22"/>
                <w:szCs w:val="22"/>
              </w:rPr>
              <w:t>5-6 классы – 50 минут</w:t>
            </w:r>
          </w:p>
        </w:tc>
        <w:tc>
          <w:tcPr>
            <w:tcW w:w="22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521"/>
        </w:trPr>
        <w:tc>
          <w:tcPr>
            <w:tcW w:w="2104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Default="004D4E0B" w:rsidP="004373D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практ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5-6, </w:t>
            </w:r>
            <w:r w:rsidRPr="009072EA">
              <w:rPr>
                <w:color w:val="000000"/>
                <w:sz w:val="22"/>
                <w:szCs w:val="22"/>
              </w:rPr>
              <w:t>7-8, 9, 10-11</w:t>
            </w:r>
            <w:r>
              <w:rPr>
                <w:color w:val="000000"/>
                <w:sz w:val="22"/>
                <w:szCs w:val="22"/>
              </w:rPr>
              <w:t>-время не ограничено</w:t>
            </w:r>
          </w:p>
        </w:tc>
        <w:tc>
          <w:tcPr>
            <w:tcW w:w="22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Спец оборудование</w:t>
            </w:r>
            <w:proofErr w:type="gramEnd"/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42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lastRenderedPageBreak/>
              <w:t>Право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</w:t>
            </w:r>
            <w:r w:rsidRPr="009072EA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7-8, 9, 10-11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7-8 классы – 45 минут</w:t>
            </w:r>
            <w:r w:rsidRPr="009072EA">
              <w:rPr>
                <w:color w:val="000000"/>
                <w:sz w:val="22"/>
                <w:szCs w:val="22"/>
              </w:rPr>
              <w:br/>
              <w:t>9-11 классы – 90 минут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  <w:p w:rsidR="004D4E0B" w:rsidRPr="009072EA" w:rsidRDefault="004D4E0B" w:rsidP="00437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 требуе</w:t>
            </w:r>
            <w:r w:rsidRPr="009072EA">
              <w:rPr>
                <w:sz w:val="22"/>
                <w:szCs w:val="22"/>
              </w:rPr>
              <w:t>т</w:t>
            </w:r>
            <w:r w:rsidRPr="009072EA">
              <w:rPr>
                <w:sz w:val="22"/>
                <w:szCs w:val="22"/>
              </w:rPr>
              <w:t>ся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5-6 классы – 45 минут</w:t>
            </w:r>
          </w:p>
        </w:tc>
        <w:tc>
          <w:tcPr>
            <w:tcW w:w="22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42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4-11</w:t>
            </w:r>
          </w:p>
          <w:p w:rsidR="004D4E0B" w:rsidRPr="009072EA" w:rsidRDefault="004D4E0B" w:rsidP="00437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072EA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7, 8, 9, 10, 11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7-8 классы – 90 минут</w:t>
            </w:r>
            <w:r w:rsidRPr="009072EA">
              <w:rPr>
                <w:color w:val="000000"/>
                <w:sz w:val="22"/>
                <w:szCs w:val="22"/>
              </w:rPr>
              <w:br/>
              <w:t>9-11 классы – 120 минут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 требуе</w:t>
            </w:r>
            <w:r w:rsidRPr="009072EA">
              <w:rPr>
                <w:sz w:val="22"/>
                <w:szCs w:val="22"/>
              </w:rPr>
              <w:t>т</w:t>
            </w:r>
            <w:r w:rsidRPr="009072EA">
              <w:rPr>
                <w:sz w:val="22"/>
                <w:szCs w:val="22"/>
              </w:rPr>
              <w:t>ся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4, 5, 6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4-6 классы – 60 минут</w:t>
            </w:r>
          </w:p>
        </w:tc>
        <w:tc>
          <w:tcPr>
            <w:tcW w:w="22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Технология</w:t>
            </w:r>
            <w:r w:rsidRPr="009072EA">
              <w:rPr>
                <w:color w:val="000000"/>
                <w:sz w:val="22"/>
                <w:szCs w:val="22"/>
              </w:rPr>
              <w:br/>
              <w:t>(Культура дома, дизайн и технол</w:t>
            </w:r>
            <w:r w:rsidRPr="009072EA">
              <w:rPr>
                <w:color w:val="000000"/>
                <w:sz w:val="22"/>
                <w:szCs w:val="22"/>
              </w:rPr>
              <w:t>о</w:t>
            </w:r>
            <w:r w:rsidRPr="009072EA">
              <w:rPr>
                <w:color w:val="000000"/>
                <w:sz w:val="22"/>
                <w:szCs w:val="22"/>
              </w:rPr>
              <w:t>гии)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734D">
              <w:rPr>
                <w:b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</w:t>
            </w:r>
            <w:r w:rsidRPr="009072EA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5,6-7</w:t>
            </w:r>
            <w:r w:rsidRPr="009072EA">
              <w:rPr>
                <w:color w:val="000000"/>
                <w:sz w:val="22"/>
                <w:szCs w:val="22"/>
              </w:rPr>
              <w:t>, 8-9, 10-11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9072EA">
              <w:rPr>
                <w:color w:val="000000"/>
                <w:sz w:val="22"/>
                <w:szCs w:val="22"/>
              </w:rPr>
              <w:t>-11 классы – 60 минут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 требуе</w:t>
            </w:r>
            <w:r w:rsidRPr="009072EA">
              <w:rPr>
                <w:sz w:val="22"/>
                <w:szCs w:val="22"/>
              </w:rPr>
              <w:t>т</w:t>
            </w:r>
            <w:r w:rsidRPr="009072EA">
              <w:rPr>
                <w:sz w:val="22"/>
                <w:szCs w:val="22"/>
              </w:rPr>
              <w:t>ся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072EA">
              <w:rPr>
                <w:color w:val="000000"/>
                <w:sz w:val="22"/>
                <w:szCs w:val="22"/>
              </w:rPr>
              <w:t xml:space="preserve"> классы – 60 минут</w:t>
            </w:r>
          </w:p>
        </w:tc>
        <w:tc>
          <w:tcPr>
            <w:tcW w:w="22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Технология</w:t>
            </w:r>
            <w:r w:rsidRPr="009072EA">
              <w:rPr>
                <w:color w:val="000000"/>
                <w:sz w:val="22"/>
                <w:szCs w:val="22"/>
              </w:rPr>
              <w:br/>
              <w:t>(Культура дома, дизайн и технол</w:t>
            </w:r>
            <w:r w:rsidRPr="009072EA">
              <w:rPr>
                <w:color w:val="000000"/>
                <w:sz w:val="22"/>
                <w:szCs w:val="22"/>
              </w:rPr>
              <w:t>о</w:t>
            </w:r>
            <w:r w:rsidRPr="009072EA">
              <w:rPr>
                <w:color w:val="000000"/>
                <w:sz w:val="22"/>
                <w:szCs w:val="22"/>
              </w:rPr>
              <w:t>гии)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практика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</w:t>
            </w:r>
            <w:r w:rsidRPr="009072EA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5,6-7</w:t>
            </w:r>
            <w:r w:rsidRPr="009072EA">
              <w:rPr>
                <w:color w:val="000000"/>
                <w:sz w:val="22"/>
                <w:szCs w:val="22"/>
              </w:rPr>
              <w:t>, 8-9, 10-11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9072EA">
              <w:rPr>
                <w:color w:val="000000"/>
                <w:sz w:val="22"/>
                <w:szCs w:val="22"/>
              </w:rPr>
              <w:t xml:space="preserve">-11 классы – </w:t>
            </w:r>
            <w:r>
              <w:rPr>
                <w:color w:val="000000"/>
                <w:sz w:val="22"/>
                <w:szCs w:val="22"/>
              </w:rPr>
              <w:t>время не ограничено</w:t>
            </w:r>
          </w:p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Спец оборудование</w:t>
            </w:r>
            <w:proofErr w:type="gramEnd"/>
          </w:p>
        </w:tc>
        <w:tc>
          <w:tcPr>
            <w:tcW w:w="1355" w:type="dxa"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30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Технология</w:t>
            </w:r>
            <w:r w:rsidRPr="009072EA">
              <w:rPr>
                <w:color w:val="000000"/>
                <w:sz w:val="22"/>
                <w:szCs w:val="22"/>
              </w:rPr>
              <w:br/>
              <w:t>(Техника, технол</w:t>
            </w:r>
            <w:r w:rsidRPr="009072EA">
              <w:rPr>
                <w:color w:val="000000"/>
                <w:sz w:val="22"/>
                <w:szCs w:val="22"/>
              </w:rPr>
              <w:t>о</w:t>
            </w:r>
            <w:r w:rsidRPr="009072EA">
              <w:rPr>
                <w:color w:val="000000"/>
                <w:sz w:val="22"/>
                <w:szCs w:val="22"/>
              </w:rPr>
              <w:t>гии и техническое творчество)</w:t>
            </w:r>
            <w:r w:rsidRPr="002B734D">
              <w:rPr>
                <w:b/>
                <w:color w:val="000000"/>
                <w:sz w:val="22"/>
                <w:szCs w:val="22"/>
              </w:rPr>
              <w:t xml:space="preserve"> теория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</w:t>
            </w:r>
            <w:r w:rsidRPr="009072EA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5,6-7</w:t>
            </w:r>
            <w:r w:rsidRPr="009072EA">
              <w:rPr>
                <w:color w:val="000000"/>
                <w:sz w:val="22"/>
                <w:szCs w:val="22"/>
              </w:rPr>
              <w:t>, 8-9, 10-11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8-11 классы – 9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 требуе</w:t>
            </w:r>
            <w:r w:rsidRPr="009072EA">
              <w:rPr>
                <w:sz w:val="22"/>
                <w:szCs w:val="22"/>
              </w:rPr>
              <w:t>т</w:t>
            </w:r>
            <w:r w:rsidRPr="009072EA">
              <w:rPr>
                <w:sz w:val="22"/>
                <w:szCs w:val="22"/>
              </w:rPr>
              <w:t>ся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072EA">
              <w:rPr>
                <w:color w:val="000000"/>
                <w:sz w:val="22"/>
                <w:szCs w:val="22"/>
              </w:rPr>
              <w:t xml:space="preserve"> классы – 60 минут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Технология</w:t>
            </w:r>
            <w:r w:rsidRPr="009072EA">
              <w:rPr>
                <w:color w:val="000000"/>
                <w:sz w:val="22"/>
                <w:szCs w:val="22"/>
              </w:rPr>
              <w:br/>
              <w:t>(Техника, технол</w:t>
            </w:r>
            <w:r w:rsidRPr="009072EA">
              <w:rPr>
                <w:color w:val="000000"/>
                <w:sz w:val="22"/>
                <w:szCs w:val="22"/>
              </w:rPr>
              <w:t>о</w:t>
            </w:r>
            <w:r w:rsidRPr="009072EA">
              <w:rPr>
                <w:color w:val="000000"/>
                <w:sz w:val="22"/>
                <w:szCs w:val="22"/>
              </w:rPr>
              <w:t>гии и техническое творчество)</w:t>
            </w:r>
          </w:p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практика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</w:t>
            </w:r>
            <w:r w:rsidRPr="009072EA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5,6-7</w:t>
            </w:r>
            <w:r w:rsidRPr="009072EA">
              <w:rPr>
                <w:color w:val="000000"/>
                <w:sz w:val="22"/>
                <w:szCs w:val="22"/>
              </w:rPr>
              <w:t>, 8-9, 10-11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9072EA">
              <w:rPr>
                <w:color w:val="000000"/>
                <w:sz w:val="22"/>
                <w:szCs w:val="22"/>
              </w:rPr>
              <w:t xml:space="preserve">-11 классы – </w:t>
            </w:r>
            <w:r>
              <w:rPr>
                <w:color w:val="000000"/>
                <w:sz w:val="22"/>
                <w:szCs w:val="22"/>
              </w:rPr>
              <w:t>время не ограничено</w:t>
            </w:r>
          </w:p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Спец оборудование</w:t>
            </w:r>
            <w:proofErr w:type="gramEnd"/>
          </w:p>
        </w:tc>
        <w:tc>
          <w:tcPr>
            <w:tcW w:w="1355" w:type="dxa"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072EA">
              <w:rPr>
                <w:color w:val="000000"/>
                <w:sz w:val="22"/>
                <w:szCs w:val="22"/>
              </w:rPr>
              <w:t xml:space="preserve"> сентя</w:t>
            </w:r>
            <w:r w:rsidRPr="009072EA">
              <w:rPr>
                <w:color w:val="000000"/>
                <w:sz w:val="22"/>
                <w:szCs w:val="22"/>
              </w:rPr>
              <w:t>б</w:t>
            </w:r>
            <w:r w:rsidRPr="009072EA">
              <w:rPr>
                <w:color w:val="000000"/>
                <w:sz w:val="22"/>
                <w:szCs w:val="22"/>
              </w:rPr>
              <w:t>ря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26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27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28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rPr>
                <w:sz w:val="22"/>
                <w:szCs w:val="22"/>
              </w:rPr>
            </w:pPr>
            <w:hyperlink r:id="rId29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rPr>
                <w:sz w:val="22"/>
                <w:szCs w:val="22"/>
              </w:rPr>
            </w:pPr>
            <w:hyperlink r:id="rId30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 xml:space="preserve">Физическая </w:t>
            </w:r>
          </w:p>
          <w:p w:rsidR="004D4E0B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9072EA">
              <w:rPr>
                <w:color w:val="000000"/>
                <w:sz w:val="22"/>
                <w:szCs w:val="22"/>
              </w:rPr>
              <w:t>ульт</w:t>
            </w:r>
            <w:r w:rsidRPr="009072EA">
              <w:rPr>
                <w:color w:val="000000"/>
                <w:sz w:val="22"/>
                <w:szCs w:val="22"/>
              </w:rPr>
              <w:t>у</w:t>
            </w:r>
            <w:r w:rsidRPr="009072EA">
              <w:rPr>
                <w:color w:val="000000"/>
                <w:sz w:val="22"/>
                <w:szCs w:val="22"/>
              </w:rPr>
              <w:t>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D4E0B" w:rsidRPr="002B734D" w:rsidRDefault="004D4E0B" w:rsidP="004373D9">
            <w:pPr>
              <w:autoSpaceDE/>
              <w:autoSpaceDN/>
              <w:jc w:val="center"/>
              <w:rPr>
                <w:b/>
                <w:color w:val="000000"/>
                <w:sz w:val="22"/>
                <w:szCs w:val="22"/>
              </w:rPr>
            </w:pPr>
            <w:r w:rsidRPr="002B734D">
              <w:rPr>
                <w:b/>
                <w:color w:val="000000"/>
                <w:sz w:val="22"/>
                <w:szCs w:val="22"/>
              </w:rPr>
              <w:t>(теория и практика)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9072EA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7-8, 9-11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теория </w:t>
            </w:r>
            <w:r w:rsidRPr="009072EA">
              <w:rPr>
                <w:color w:val="000000"/>
                <w:sz w:val="22"/>
                <w:szCs w:val="22"/>
              </w:rPr>
              <w:t>7-11 классы – 45 минут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  <w:p w:rsidR="004D4E0B" w:rsidRPr="009072EA" w:rsidRDefault="004D4E0B" w:rsidP="00437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 требуе</w:t>
            </w:r>
            <w:r w:rsidRPr="009072EA">
              <w:rPr>
                <w:sz w:val="22"/>
                <w:szCs w:val="22"/>
              </w:rPr>
              <w:t>т</w:t>
            </w:r>
            <w:r w:rsidRPr="009072EA">
              <w:rPr>
                <w:sz w:val="22"/>
                <w:szCs w:val="22"/>
              </w:rPr>
              <w:t>ся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теория</w:t>
            </w:r>
            <w:r w:rsidRPr="009072EA">
              <w:rPr>
                <w:color w:val="000000"/>
                <w:sz w:val="22"/>
                <w:szCs w:val="22"/>
              </w:rPr>
              <w:t xml:space="preserve"> 5-6 классы – 45 минут</w:t>
            </w:r>
          </w:p>
        </w:tc>
        <w:tc>
          <w:tcPr>
            <w:tcW w:w="228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Default="004D4E0B" w:rsidP="004373D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практика 5-11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время не ограничено</w:t>
            </w:r>
          </w:p>
        </w:tc>
        <w:tc>
          <w:tcPr>
            <w:tcW w:w="22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Спец оборудование</w:t>
            </w:r>
            <w:proofErr w:type="gramEnd"/>
          </w:p>
        </w:tc>
        <w:tc>
          <w:tcPr>
            <w:tcW w:w="1355" w:type="dxa"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9072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</w:t>
            </w:r>
            <w:r w:rsidRPr="009072EA">
              <w:rPr>
                <w:color w:val="000000"/>
                <w:sz w:val="22"/>
                <w:szCs w:val="22"/>
              </w:rPr>
              <w:t>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7-8, 9-11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7-8 классы – 80 минут</w:t>
            </w:r>
            <w:r w:rsidRPr="009072EA">
              <w:rPr>
                <w:color w:val="000000"/>
                <w:sz w:val="22"/>
                <w:szCs w:val="22"/>
              </w:rPr>
              <w:br/>
              <w:t>9-11 классы – 95 минут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аудиофайлы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 xml:space="preserve">Колонки и компьютер или аудиоплеер для воспроизведения </w:t>
            </w:r>
            <w:r w:rsidRPr="009072EA">
              <w:rPr>
                <w:sz w:val="22"/>
                <w:szCs w:val="22"/>
              </w:rPr>
              <w:lastRenderedPageBreak/>
              <w:t>аудиофайлов</w:t>
            </w:r>
            <w:r>
              <w:rPr>
                <w:sz w:val="22"/>
                <w:szCs w:val="22"/>
              </w:rPr>
              <w:t xml:space="preserve">; 9-11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– требуется фра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цузский шрифт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lastRenderedPageBreak/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 xml:space="preserve">5-6 классы –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72EA">
              <w:rPr>
                <w:color w:val="000000"/>
                <w:sz w:val="22"/>
                <w:szCs w:val="22"/>
              </w:rPr>
              <w:t>5 минут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аудиофайлы</w:t>
            </w: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31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32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jc w:val="center"/>
              <w:rPr>
                <w:sz w:val="22"/>
                <w:szCs w:val="22"/>
              </w:rPr>
            </w:pPr>
            <w:hyperlink r:id="rId33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rPr>
                <w:sz w:val="22"/>
                <w:szCs w:val="22"/>
              </w:rPr>
            </w:pPr>
            <w:hyperlink r:id="rId34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rPr>
                <w:sz w:val="22"/>
                <w:szCs w:val="22"/>
              </w:rPr>
            </w:pPr>
            <w:hyperlink r:id="rId35" w:history="1">
              <w:r w:rsidRPr="009072EA">
                <w:rPr>
                  <w:rStyle w:val="a5"/>
                  <w:sz w:val="22"/>
                  <w:szCs w:val="22"/>
                </w:rPr>
                <w:t>https://siriusolymp.ru/</w:t>
              </w:r>
            </w:hyperlink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5-11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072EA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7-8, 9, 10-11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9072EA">
              <w:rPr>
                <w:color w:val="000000"/>
                <w:sz w:val="22"/>
                <w:szCs w:val="22"/>
              </w:rPr>
              <w:t xml:space="preserve">-11 классы –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072EA">
              <w:rPr>
                <w:color w:val="000000"/>
                <w:sz w:val="22"/>
                <w:szCs w:val="22"/>
              </w:rPr>
              <w:t>0 минут</w:t>
            </w:r>
          </w:p>
        </w:tc>
        <w:tc>
          <w:tcPr>
            <w:tcW w:w="22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 требуе</w:t>
            </w:r>
            <w:r w:rsidRPr="009072EA">
              <w:rPr>
                <w:sz w:val="22"/>
                <w:szCs w:val="22"/>
              </w:rPr>
              <w:t>т</w:t>
            </w:r>
            <w:r w:rsidRPr="009072EA">
              <w:rPr>
                <w:sz w:val="22"/>
                <w:szCs w:val="22"/>
              </w:rPr>
              <w:t>ся</w:t>
            </w:r>
          </w:p>
        </w:tc>
        <w:tc>
          <w:tcPr>
            <w:tcW w:w="1355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Использ</w:t>
            </w:r>
            <w:r w:rsidRPr="009072EA">
              <w:rPr>
                <w:sz w:val="22"/>
                <w:szCs w:val="22"/>
              </w:rPr>
              <w:t>о</w:t>
            </w:r>
            <w:r w:rsidRPr="009072EA">
              <w:rPr>
                <w:sz w:val="22"/>
                <w:szCs w:val="22"/>
              </w:rPr>
              <w:t>вать запр</w:t>
            </w:r>
            <w:r w:rsidRPr="009072EA">
              <w:rPr>
                <w:sz w:val="22"/>
                <w:szCs w:val="22"/>
              </w:rPr>
              <w:t>е</w:t>
            </w:r>
            <w:r w:rsidRPr="009072EA">
              <w:rPr>
                <w:sz w:val="22"/>
                <w:szCs w:val="22"/>
              </w:rPr>
              <w:t>щено</w:t>
            </w: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072EA">
              <w:rPr>
                <w:color w:val="000000"/>
                <w:sz w:val="22"/>
                <w:szCs w:val="22"/>
              </w:rPr>
              <w:t xml:space="preserve"> классы – 60 минут</w:t>
            </w:r>
          </w:p>
        </w:tc>
        <w:tc>
          <w:tcPr>
            <w:tcW w:w="228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outset" w:sz="6" w:space="0" w:color="auto"/>
              <w:lef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5-6 классы – 60 минут</w:t>
            </w:r>
          </w:p>
        </w:tc>
        <w:tc>
          <w:tcPr>
            <w:tcW w:w="22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E0B" w:rsidRPr="00F13BD6" w:rsidTr="004373D9">
        <w:trPr>
          <w:trHeight w:val="210"/>
        </w:trPr>
        <w:tc>
          <w:tcPr>
            <w:tcW w:w="2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072EA">
              <w:rPr>
                <w:color w:val="000000"/>
                <w:sz w:val="22"/>
                <w:szCs w:val="22"/>
              </w:rPr>
              <w:t xml:space="preserve"> октября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7-8, 9, 10-11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7-11 классы – 120 минут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E0B" w:rsidRPr="009072EA" w:rsidRDefault="004D4E0B" w:rsidP="004373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072EA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Не требуе</w:t>
            </w:r>
            <w:r w:rsidRPr="009072EA">
              <w:rPr>
                <w:sz w:val="22"/>
                <w:szCs w:val="22"/>
              </w:rPr>
              <w:t>т</w:t>
            </w:r>
            <w:r w:rsidRPr="009072EA">
              <w:rPr>
                <w:sz w:val="22"/>
                <w:szCs w:val="22"/>
              </w:rPr>
              <w:t>ся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4E0B" w:rsidRPr="009072EA" w:rsidRDefault="004D4E0B" w:rsidP="004373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072EA">
              <w:rPr>
                <w:sz w:val="22"/>
                <w:szCs w:val="22"/>
              </w:rPr>
              <w:t>Разрешено: непрограммируемый калькулятор</w:t>
            </w:r>
          </w:p>
        </w:tc>
      </w:tr>
    </w:tbl>
    <w:p w:rsidR="004D4E0B" w:rsidRDefault="004D4E0B" w:rsidP="004D4E0B">
      <w:pPr>
        <w:tabs>
          <w:tab w:val="left" w:pos="7605"/>
        </w:tabs>
        <w:jc w:val="center"/>
        <w:rPr>
          <w:sz w:val="28"/>
          <w:szCs w:val="28"/>
        </w:rPr>
      </w:pPr>
      <w:r w:rsidRPr="002D2E6E"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678DF">
        <w:rPr>
          <w:color w:val="FFFFFF"/>
          <w:sz w:val="28"/>
          <w:szCs w:val="28"/>
        </w:rPr>
        <w:t>.</w:t>
      </w:r>
    </w:p>
    <w:p w:rsidR="004D4E0B" w:rsidRPr="002D2E6E" w:rsidRDefault="004D4E0B" w:rsidP="004D4E0B">
      <w:pPr>
        <w:rPr>
          <w:sz w:val="24"/>
          <w:szCs w:val="24"/>
        </w:rPr>
      </w:pPr>
    </w:p>
    <w:p w:rsidR="004D4E0B" w:rsidRDefault="004D4E0B" w:rsidP="004D4E0B">
      <w:pPr>
        <w:tabs>
          <w:tab w:val="left" w:pos="7605"/>
        </w:tabs>
        <w:jc w:val="center"/>
        <w:rPr>
          <w:sz w:val="28"/>
          <w:szCs w:val="28"/>
        </w:rPr>
      </w:pPr>
      <w:r w:rsidRPr="002D2E6E"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D4E0B" w:rsidRPr="002D2E6E" w:rsidRDefault="004D4E0B" w:rsidP="004D4E0B">
      <w:pPr>
        <w:rPr>
          <w:sz w:val="24"/>
          <w:szCs w:val="24"/>
        </w:rPr>
      </w:pPr>
    </w:p>
    <w:p w:rsidR="00FD5D05" w:rsidRDefault="00FD5D05">
      <w:bookmarkStart w:id="0" w:name="_GoBack"/>
      <w:bookmarkEnd w:id="0"/>
    </w:p>
    <w:sectPr w:rsidR="00FD5D05" w:rsidSect="007E0EDE">
      <w:pgSz w:w="16838" w:h="11906" w:orient="landscape"/>
      <w:pgMar w:top="1276" w:right="536" w:bottom="567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1446"/>
    <w:multiLevelType w:val="multilevel"/>
    <w:tmpl w:val="FF109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C91200"/>
    <w:multiLevelType w:val="multilevel"/>
    <w:tmpl w:val="7328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0B"/>
    <w:rsid w:val="004D4E0B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0B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E0B"/>
    <w:pPr>
      <w:autoSpaceDE/>
      <w:autoSpaceDN/>
      <w:spacing w:before="100" w:beforeAutospacing="1" w:after="119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D4E0B"/>
    <w:rPr>
      <w:b/>
    </w:rPr>
  </w:style>
  <w:style w:type="character" w:styleId="a5">
    <w:name w:val="Hyperlink"/>
    <w:basedOn w:val="a0"/>
    <w:uiPriority w:val="99"/>
    <w:unhideWhenUsed/>
    <w:rsid w:val="004D4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0B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4E0B"/>
    <w:pPr>
      <w:autoSpaceDE/>
      <w:autoSpaceDN/>
      <w:spacing w:before="100" w:beforeAutospacing="1" w:after="119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D4E0B"/>
    <w:rPr>
      <w:b/>
    </w:rPr>
  </w:style>
  <w:style w:type="character" w:styleId="a5">
    <w:name w:val="Hyperlink"/>
    <w:basedOn w:val="a0"/>
    <w:uiPriority w:val="99"/>
    <w:unhideWhenUsed/>
    <w:rsid w:val="004D4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13" Type="http://schemas.openxmlformats.org/officeDocument/2006/relationships/hyperlink" Target="https://siriusolymp.ru/" TargetMode="External"/><Relationship Id="rId18" Type="http://schemas.openxmlformats.org/officeDocument/2006/relationships/hyperlink" Target="https://siriusolymp.ru/" TargetMode="External"/><Relationship Id="rId26" Type="http://schemas.openxmlformats.org/officeDocument/2006/relationships/hyperlink" Target="https://siriusolymp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riusolymp.ru/" TargetMode="External"/><Relationship Id="rId34" Type="http://schemas.openxmlformats.org/officeDocument/2006/relationships/hyperlink" Target="https://siriusolymp.ru/" TargetMode="External"/><Relationship Id="rId7" Type="http://schemas.openxmlformats.org/officeDocument/2006/relationships/hyperlink" Target="https://siriusolymp.ru/" TargetMode="External"/><Relationship Id="rId12" Type="http://schemas.openxmlformats.org/officeDocument/2006/relationships/hyperlink" Target="https://siriusolymp.ru/" TargetMode="External"/><Relationship Id="rId17" Type="http://schemas.openxmlformats.org/officeDocument/2006/relationships/hyperlink" Target="https://siriusolymp.ru/" TargetMode="External"/><Relationship Id="rId25" Type="http://schemas.openxmlformats.org/officeDocument/2006/relationships/hyperlink" Target="https://siriusolymp.ru/" TargetMode="External"/><Relationship Id="rId33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riusolymp.ru/" TargetMode="External"/><Relationship Id="rId20" Type="http://schemas.openxmlformats.org/officeDocument/2006/relationships/hyperlink" Target="https://siriusolymp.ru/" TargetMode="External"/><Relationship Id="rId29" Type="http://schemas.openxmlformats.org/officeDocument/2006/relationships/hyperlink" Target="https://siriusolym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riusolymp.ru/" TargetMode="External"/><Relationship Id="rId11" Type="http://schemas.openxmlformats.org/officeDocument/2006/relationships/hyperlink" Target="https://siriusolymp.ru/" TargetMode="External"/><Relationship Id="rId24" Type="http://schemas.openxmlformats.org/officeDocument/2006/relationships/hyperlink" Target="https://siriusolymp.ru/" TargetMode="External"/><Relationship Id="rId32" Type="http://schemas.openxmlformats.org/officeDocument/2006/relationships/hyperlink" Target="https://siriusolymp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riusolymp.ru/" TargetMode="External"/><Relationship Id="rId23" Type="http://schemas.openxmlformats.org/officeDocument/2006/relationships/hyperlink" Target="https://siriusolymp.ru/" TargetMode="External"/><Relationship Id="rId28" Type="http://schemas.openxmlformats.org/officeDocument/2006/relationships/hyperlink" Target="https://siriusolymp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riusolymp.ru/" TargetMode="External"/><Relationship Id="rId19" Type="http://schemas.openxmlformats.org/officeDocument/2006/relationships/hyperlink" Target="https://siriusolymp.ru/" TargetMode="External"/><Relationship Id="rId31" Type="http://schemas.openxmlformats.org/officeDocument/2006/relationships/hyperlink" Target="https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riusolymp.ru/" TargetMode="External"/><Relationship Id="rId14" Type="http://schemas.openxmlformats.org/officeDocument/2006/relationships/hyperlink" Target="https://siriusolymp.ru/" TargetMode="External"/><Relationship Id="rId22" Type="http://schemas.openxmlformats.org/officeDocument/2006/relationships/hyperlink" Target="https://siriusolymp.ru/" TargetMode="External"/><Relationship Id="rId27" Type="http://schemas.openxmlformats.org/officeDocument/2006/relationships/hyperlink" Target="https://siriusolymp.ru/" TargetMode="External"/><Relationship Id="rId30" Type="http://schemas.openxmlformats.org/officeDocument/2006/relationships/hyperlink" Target="https://siriusolymp.ru/" TargetMode="External"/><Relationship Id="rId35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</cp:revision>
  <dcterms:created xsi:type="dcterms:W3CDTF">2022-09-28T13:20:00Z</dcterms:created>
  <dcterms:modified xsi:type="dcterms:W3CDTF">2022-09-28T13:21:00Z</dcterms:modified>
</cp:coreProperties>
</file>