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BA" w:rsidRPr="00615EBA" w:rsidRDefault="00615EBA" w:rsidP="0054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EBA">
        <w:rPr>
          <w:rFonts w:ascii="Times New Roman" w:hAnsi="Times New Roman"/>
          <w:b/>
          <w:sz w:val="28"/>
          <w:szCs w:val="28"/>
        </w:rPr>
        <w:t>Всероссийски</w:t>
      </w:r>
      <w:r w:rsidR="00546219">
        <w:rPr>
          <w:rFonts w:ascii="Times New Roman" w:hAnsi="Times New Roman"/>
          <w:b/>
          <w:sz w:val="28"/>
          <w:szCs w:val="28"/>
        </w:rPr>
        <w:t>е</w:t>
      </w:r>
      <w:r w:rsidRPr="00615EBA">
        <w:rPr>
          <w:rFonts w:ascii="Times New Roman" w:hAnsi="Times New Roman"/>
          <w:b/>
          <w:sz w:val="28"/>
          <w:szCs w:val="28"/>
        </w:rPr>
        <w:t xml:space="preserve"> проверочны</w:t>
      </w:r>
      <w:r w:rsidR="00546219">
        <w:rPr>
          <w:rFonts w:ascii="Times New Roman" w:hAnsi="Times New Roman"/>
          <w:b/>
          <w:sz w:val="28"/>
          <w:szCs w:val="28"/>
        </w:rPr>
        <w:t>е</w:t>
      </w:r>
      <w:r w:rsidRPr="00615EBA">
        <w:rPr>
          <w:rFonts w:ascii="Times New Roman" w:hAnsi="Times New Roman"/>
          <w:b/>
          <w:sz w:val="28"/>
          <w:szCs w:val="28"/>
        </w:rPr>
        <w:t xml:space="preserve"> работ</w:t>
      </w:r>
      <w:r w:rsidR="00546219">
        <w:rPr>
          <w:rFonts w:ascii="Times New Roman" w:hAnsi="Times New Roman"/>
          <w:b/>
          <w:sz w:val="28"/>
          <w:szCs w:val="28"/>
        </w:rPr>
        <w:t xml:space="preserve">ы </w:t>
      </w:r>
      <w:r w:rsidRPr="00615EBA">
        <w:rPr>
          <w:rFonts w:ascii="Times New Roman" w:hAnsi="Times New Roman"/>
          <w:b/>
          <w:sz w:val="28"/>
          <w:szCs w:val="28"/>
        </w:rPr>
        <w:t>(ВПР)</w:t>
      </w:r>
      <w:r w:rsidR="00546219">
        <w:rPr>
          <w:rFonts w:ascii="Times New Roman" w:hAnsi="Times New Roman"/>
          <w:b/>
          <w:sz w:val="28"/>
          <w:szCs w:val="28"/>
        </w:rPr>
        <w:t xml:space="preserve"> в 2020 году</w:t>
      </w:r>
    </w:p>
    <w:p w:rsidR="00615EBA" w:rsidRDefault="00615EBA" w:rsidP="00615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219" w:rsidRPr="007F5651" w:rsidRDefault="00546219" w:rsidP="00546219">
      <w:pPr>
        <w:pStyle w:val="a4"/>
        <w:spacing w:after="0"/>
        <w:ind w:left="40" w:firstLine="480"/>
        <w:jc w:val="both"/>
        <w:rPr>
          <w:sz w:val="28"/>
          <w:szCs w:val="28"/>
        </w:rPr>
      </w:pPr>
      <w:r w:rsidRPr="007F5651">
        <w:rPr>
          <w:sz w:val="28"/>
          <w:szCs w:val="28"/>
        </w:rPr>
        <w:t>ВПР проводятся в целях:</w:t>
      </w:r>
    </w:p>
    <w:p w:rsidR="00546219" w:rsidRPr="007F5651" w:rsidRDefault="00546219" w:rsidP="00546219">
      <w:pPr>
        <w:pStyle w:val="a4"/>
        <w:spacing w:after="0"/>
        <w:ind w:left="4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51">
        <w:rPr>
          <w:sz w:val="28"/>
          <w:szCs w:val="28"/>
        </w:rPr>
        <w:t xml:space="preserve">осуществления мониторинга системы образования, в том числе мониторинга уровня подготовки </w:t>
      </w:r>
      <w:proofErr w:type="gramStart"/>
      <w:r w:rsidRPr="007F5651">
        <w:rPr>
          <w:sz w:val="28"/>
          <w:szCs w:val="28"/>
        </w:rPr>
        <w:t>обучающихся</w:t>
      </w:r>
      <w:proofErr w:type="gramEnd"/>
      <w:r w:rsidRPr="007F5651">
        <w:rPr>
          <w:sz w:val="28"/>
          <w:szCs w:val="28"/>
        </w:rPr>
        <w:t xml:space="preserve"> в соответствии с федеральными государственными образовательными стандартами, федеральным компонентом государственного образовательного стандарта общего образования;</w:t>
      </w:r>
    </w:p>
    <w:p w:rsidR="00546219" w:rsidRPr="007F5651" w:rsidRDefault="00546219" w:rsidP="00546219">
      <w:pPr>
        <w:pStyle w:val="a4"/>
        <w:spacing w:after="0"/>
        <w:ind w:left="40" w:right="4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51">
        <w:rPr>
          <w:sz w:val="28"/>
          <w:szCs w:val="28"/>
        </w:rPr>
        <w:t xml:space="preserve">совершенствования преподавания учебных предметов и повышения качества образования в </w:t>
      </w:r>
      <w:r>
        <w:rPr>
          <w:sz w:val="28"/>
          <w:szCs w:val="28"/>
        </w:rPr>
        <w:t>обще</w:t>
      </w:r>
      <w:r w:rsidRPr="007F565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</w:t>
      </w:r>
      <w:r w:rsidRPr="007F5651">
        <w:rPr>
          <w:sz w:val="28"/>
          <w:szCs w:val="28"/>
        </w:rPr>
        <w:t>;</w:t>
      </w:r>
    </w:p>
    <w:p w:rsidR="00546219" w:rsidRPr="007F5651" w:rsidRDefault="00546219" w:rsidP="00546219">
      <w:pPr>
        <w:pStyle w:val="a4"/>
        <w:spacing w:after="0"/>
        <w:ind w:left="40" w:right="4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51">
        <w:rPr>
          <w:sz w:val="28"/>
          <w:szCs w:val="28"/>
        </w:rPr>
        <w:t xml:space="preserve">получения объективной информации о качестве подготовки </w:t>
      </w:r>
      <w:proofErr w:type="gramStart"/>
      <w:r w:rsidRPr="007F5651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46219" w:rsidRPr="007F5651" w:rsidRDefault="00546219" w:rsidP="00546219">
      <w:pPr>
        <w:pStyle w:val="a4"/>
        <w:spacing w:after="161"/>
        <w:ind w:left="200" w:right="60"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651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7F5651">
        <w:rPr>
          <w:sz w:val="28"/>
          <w:szCs w:val="28"/>
        </w:rPr>
        <w:t xml:space="preserve"> методических рекомендаций по повышению качества освоения </w:t>
      </w:r>
      <w:proofErr w:type="gramStart"/>
      <w:r w:rsidRPr="007F5651">
        <w:rPr>
          <w:sz w:val="28"/>
          <w:szCs w:val="28"/>
        </w:rPr>
        <w:t>обучающимися</w:t>
      </w:r>
      <w:proofErr w:type="gramEnd"/>
      <w:r w:rsidRPr="007F5651">
        <w:rPr>
          <w:sz w:val="28"/>
          <w:szCs w:val="28"/>
        </w:rPr>
        <w:t xml:space="preserve"> образовательных программ.</w:t>
      </w:r>
    </w:p>
    <w:p w:rsidR="00F369B8" w:rsidRDefault="00F369B8" w:rsidP="00F36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9B8" w:rsidRDefault="00F369B8" w:rsidP="00F369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0"/>
          <w:szCs w:val="30"/>
          <w:shd w:val="clear" w:color="auto" w:fill="F0F0F0"/>
        </w:rPr>
      </w:pPr>
      <w:r w:rsidRPr="004B7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219">
        <w:rPr>
          <w:rFonts w:ascii="Times New Roman" w:hAnsi="Times New Roman"/>
          <w:color w:val="000000"/>
          <w:sz w:val="28"/>
          <w:szCs w:val="28"/>
        </w:rPr>
        <w:t>О</w:t>
      </w:r>
      <w:r w:rsidRPr="004B7CBE">
        <w:rPr>
          <w:rFonts w:ascii="Times New Roman" w:hAnsi="Times New Roman"/>
          <w:color w:val="000000"/>
          <w:sz w:val="28"/>
          <w:szCs w:val="28"/>
        </w:rPr>
        <w:t xml:space="preserve">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</w:t>
      </w:r>
      <w:r w:rsidR="0054621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Pr="004B7CBE">
        <w:rPr>
          <w:rFonts w:ascii="Times New Roman" w:hAnsi="Times New Roman"/>
          <w:color w:val="000000"/>
          <w:sz w:val="28"/>
          <w:szCs w:val="28"/>
        </w:rPr>
        <w:t xml:space="preserve">за счет предоставления образовательным организациям </w:t>
      </w:r>
      <w:r w:rsidRPr="00546219">
        <w:rPr>
          <w:rFonts w:ascii="Times New Roman" w:hAnsi="Times New Roman"/>
          <w:b/>
          <w:color w:val="000000"/>
          <w:sz w:val="28"/>
          <w:szCs w:val="28"/>
        </w:rPr>
        <w:t>единых проверочных материалов</w:t>
      </w:r>
      <w:r w:rsidRPr="004B7CBE">
        <w:rPr>
          <w:rFonts w:ascii="Times New Roman" w:hAnsi="Times New Roman"/>
          <w:color w:val="000000"/>
          <w:sz w:val="28"/>
          <w:szCs w:val="28"/>
        </w:rPr>
        <w:t xml:space="preserve"> и единых критериев оценивания учебных достижений.</w:t>
      </w:r>
      <w:r w:rsidRPr="004B7CBE">
        <w:rPr>
          <w:rFonts w:ascii="Times New Roman" w:hAnsi="Times New Roman"/>
          <w:color w:val="000000"/>
          <w:sz w:val="28"/>
          <w:szCs w:val="28"/>
        </w:rPr>
        <w:br/>
      </w:r>
      <w:r w:rsidRPr="004B7CBE">
        <w:rPr>
          <w:rFonts w:ascii="Times New Roman" w:hAnsi="Times New Roman"/>
          <w:color w:val="000000"/>
          <w:sz w:val="28"/>
          <w:szCs w:val="28"/>
        </w:rPr>
        <w:br/>
      </w:r>
      <w:r w:rsidRPr="00546219">
        <w:rPr>
          <w:rFonts w:ascii="Times New Roman" w:hAnsi="Times New Roman"/>
          <w:b/>
          <w:color w:val="000000"/>
          <w:sz w:val="28"/>
          <w:szCs w:val="28"/>
        </w:rPr>
        <w:t>Важно</w:t>
      </w:r>
      <w:r w:rsidR="00546219" w:rsidRPr="00546219">
        <w:rPr>
          <w:rFonts w:ascii="Times New Roman" w:hAnsi="Times New Roman"/>
          <w:b/>
          <w:color w:val="000000"/>
          <w:sz w:val="28"/>
          <w:szCs w:val="28"/>
        </w:rPr>
        <w:t>!</w:t>
      </w:r>
      <w:r w:rsidR="005462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CBE">
        <w:rPr>
          <w:rFonts w:ascii="Times New Roman" w:hAnsi="Times New Roman"/>
          <w:color w:val="000000"/>
          <w:sz w:val="28"/>
          <w:szCs w:val="28"/>
        </w:rPr>
        <w:t xml:space="preserve">Всероссийские проверочные работы не являются итоговой аттестацией обучающихся, а представляют собой аналог годовых контрольных работ, традиционно проводившихся ранее в школах. Они позволяют определить количество и уровень </w:t>
      </w:r>
      <w:r w:rsidR="00546219">
        <w:rPr>
          <w:rFonts w:ascii="Times New Roman" w:hAnsi="Times New Roman"/>
          <w:color w:val="000000"/>
          <w:sz w:val="28"/>
          <w:szCs w:val="28"/>
        </w:rPr>
        <w:t>знаний, которые были получены в течение учебного </w:t>
      </w:r>
      <w:r w:rsidRPr="004B7CBE">
        <w:rPr>
          <w:rFonts w:ascii="Times New Roman" w:hAnsi="Times New Roman"/>
          <w:color w:val="000000"/>
          <w:sz w:val="28"/>
          <w:szCs w:val="28"/>
        </w:rPr>
        <w:t>года.</w:t>
      </w:r>
      <w:r w:rsidRPr="004B7CBE">
        <w:rPr>
          <w:rFonts w:ascii="Times New Roman" w:hAnsi="Times New Roman"/>
          <w:color w:val="000000"/>
          <w:sz w:val="28"/>
          <w:szCs w:val="28"/>
        </w:rPr>
        <w:br/>
      </w:r>
      <w:r w:rsidRPr="004B7CBE">
        <w:rPr>
          <w:rFonts w:ascii="Times New Roman" w:hAnsi="Times New Roman"/>
          <w:color w:val="000000"/>
          <w:sz w:val="28"/>
          <w:szCs w:val="28"/>
        </w:rPr>
        <w:br/>
      </w:r>
      <w:r w:rsidR="0054621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B7CBE">
        <w:rPr>
          <w:rFonts w:ascii="Times New Roman" w:hAnsi="Times New Roman"/>
          <w:color w:val="000000"/>
          <w:sz w:val="28"/>
          <w:szCs w:val="28"/>
        </w:rPr>
        <w:t>В оценке качества образования заинтересованы все: государство, общество, образовательные учреждения, учителя, ученики и их родители. У каждой из сторон свои потребности и свои способы использования полученных в результате такой оценки данных - от планирования индивидуальной работы с каждым школьником до анализа текущего состояния системы образования и формирования программ ее развития, повышения квалификации учителей в масштабах школы, региона и всей страны.</w:t>
      </w:r>
      <w:r w:rsidRPr="004B7CBE">
        <w:rPr>
          <w:rFonts w:ascii="Times New Roman" w:hAnsi="Times New Roman"/>
          <w:color w:val="000000"/>
          <w:sz w:val="28"/>
          <w:szCs w:val="28"/>
        </w:rPr>
        <w:br/>
      </w:r>
      <w:r w:rsidRPr="004B7CBE">
        <w:rPr>
          <w:rFonts w:ascii="Times New Roman" w:hAnsi="Times New Roman"/>
          <w:color w:val="000000"/>
          <w:sz w:val="28"/>
          <w:szCs w:val="28"/>
        </w:rPr>
        <w:br/>
        <w:t xml:space="preserve">Всероссийские проверочные работы (ВПР) - </w:t>
      </w:r>
      <w:r w:rsidRPr="00546219">
        <w:rPr>
          <w:rFonts w:ascii="Times New Roman" w:hAnsi="Times New Roman"/>
          <w:b/>
          <w:color w:val="000000"/>
          <w:sz w:val="28"/>
          <w:szCs w:val="28"/>
        </w:rPr>
        <w:t>это контрольные работы</w:t>
      </w:r>
      <w:r w:rsidRPr="004B7CBE">
        <w:rPr>
          <w:rFonts w:ascii="Times New Roman" w:hAnsi="Times New Roman"/>
          <w:color w:val="000000"/>
          <w:sz w:val="28"/>
          <w:szCs w:val="28"/>
        </w:rPr>
        <w:t xml:space="preserve"> по различным предметам, проводимые для школьников всей страны. ВПР могут проводиться в начале и в конце учебного года</w:t>
      </w:r>
      <w:r>
        <w:rPr>
          <w:rFonts w:ascii="Arial" w:hAnsi="Arial" w:cs="Arial"/>
          <w:color w:val="000000"/>
          <w:sz w:val="30"/>
          <w:szCs w:val="30"/>
          <w:shd w:val="clear" w:color="auto" w:fill="F0F0F0"/>
        </w:rPr>
        <w:t>.</w:t>
      </w:r>
    </w:p>
    <w:p w:rsidR="00F369B8" w:rsidRDefault="00F369B8" w:rsidP="00F36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CBE">
        <w:rPr>
          <w:rFonts w:ascii="Times New Roman" w:hAnsi="Times New Roman"/>
          <w:color w:val="000000"/>
          <w:sz w:val="28"/>
          <w:szCs w:val="28"/>
        </w:rPr>
        <w:t xml:space="preserve">В 2020 году </w:t>
      </w:r>
      <w:r w:rsidRPr="004B7CBE">
        <w:rPr>
          <w:rFonts w:ascii="Times New Roman" w:hAnsi="Times New Roman"/>
          <w:sz w:val="28"/>
          <w:szCs w:val="28"/>
        </w:rPr>
        <w:t>ВПР</w:t>
      </w:r>
      <w:r>
        <w:rPr>
          <w:rFonts w:ascii="Times New Roman" w:hAnsi="Times New Roman"/>
          <w:sz w:val="28"/>
          <w:szCs w:val="28"/>
        </w:rPr>
        <w:t xml:space="preserve"> для обучающихся 4 - 7 классов проводятся в штатном режиме  и являются обязательными для всех общеобразовательных организаций.</w:t>
      </w:r>
    </w:p>
    <w:p w:rsidR="00F369B8" w:rsidRDefault="00F369B8" w:rsidP="00F36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 для обучающихся 8, 11 классов проводятся в режиме апробации. Решение об участии в ВПР обучающихся 8, 11 (10) классов образовательная организация принимает самостоятельно.</w:t>
      </w:r>
    </w:p>
    <w:p w:rsidR="00F369B8" w:rsidRDefault="00F369B8" w:rsidP="00F369B8">
      <w:r>
        <w:tab/>
      </w:r>
    </w:p>
    <w:p w:rsidR="00395A29" w:rsidRDefault="00995D06">
      <w:r>
        <w:tab/>
      </w:r>
    </w:p>
    <w:p w:rsidR="00395A29" w:rsidRDefault="00395A29"/>
    <w:p w:rsidR="006E5917" w:rsidRPr="00525811" w:rsidRDefault="006E5917" w:rsidP="00525811">
      <w:bookmarkStart w:id="0" w:name="_GoBack"/>
      <w:bookmarkEnd w:id="0"/>
    </w:p>
    <w:sectPr w:rsidR="006E5917" w:rsidRPr="00525811" w:rsidSect="00616E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BA"/>
    <w:rsid w:val="00395A29"/>
    <w:rsid w:val="00525811"/>
    <w:rsid w:val="00546219"/>
    <w:rsid w:val="00615EBA"/>
    <w:rsid w:val="00616E3C"/>
    <w:rsid w:val="006E5917"/>
    <w:rsid w:val="00995D06"/>
    <w:rsid w:val="00D81368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BA"/>
    <w:pPr>
      <w:suppressAutoHyphens/>
      <w:autoSpaceDN w:val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A29"/>
    <w:rPr>
      <w:color w:val="0000FF"/>
      <w:u w:val="single"/>
    </w:rPr>
  </w:style>
  <w:style w:type="paragraph" w:styleId="a4">
    <w:name w:val="Body Text"/>
    <w:basedOn w:val="a"/>
    <w:link w:val="a5"/>
    <w:rsid w:val="00546219"/>
    <w:pPr>
      <w:suppressAutoHyphens w:val="0"/>
      <w:autoSpaceDN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46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546219"/>
    <w:pPr>
      <w:suppressAutoHyphens w:val="0"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BA"/>
    <w:pPr>
      <w:suppressAutoHyphens/>
      <w:autoSpaceDN w:val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A29"/>
    <w:rPr>
      <w:color w:val="0000FF"/>
      <w:u w:val="single"/>
    </w:rPr>
  </w:style>
  <w:style w:type="paragraph" w:styleId="a4">
    <w:name w:val="Body Text"/>
    <w:basedOn w:val="a"/>
    <w:link w:val="a5"/>
    <w:rsid w:val="00546219"/>
    <w:pPr>
      <w:suppressAutoHyphens w:val="0"/>
      <w:autoSpaceDN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46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546219"/>
    <w:pPr>
      <w:suppressAutoHyphens w:val="0"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</dc:creator>
  <cp:lastModifiedBy>admin</cp:lastModifiedBy>
  <cp:revision>8</cp:revision>
  <dcterms:created xsi:type="dcterms:W3CDTF">2020-03-12T11:37:00Z</dcterms:created>
  <dcterms:modified xsi:type="dcterms:W3CDTF">2020-03-13T06:19:00Z</dcterms:modified>
</cp:coreProperties>
</file>